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052E" w14:textId="77777777" w:rsidR="002D32E9" w:rsidRPr="007A087C" w:rsidRDefault="00A93611" w:rsidP="00A93611">
      <w:pPr>
        <w:ind w:left="1416" w:firstLine="708"/>
        <w:rPr>
          <w:rFonts w:ascii="Arial" w:hAnsi="Arial" w:cs="Arial"/>
        </w:rPr>
      </w:pPr>
      <w:bookmarkStart w:id="0" w:name="_GoBack"/>
      <w:bookmarkEnd w:id="0"/>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6E991D52"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05344B">
        <w:rPr>
          <w:rFonts w:ascii="Arial" w:hAnsi="Arial" w:cs="Arial"/>
          <w:b/>
          <w:bCs/>
          <w:sz w:val="24"/>
        </w:rPr>
        <w:t>oktober</w:t>
      </w:r>
      <w:r w:rsidR="00A76FB5">
        <w:rPr>
          <w:rFonts w:ascii="Arial" w:hAnsi="Arial" w:cs="Arial"/>
          <w:b/>
          <w:bCs/>
          <w:sz w:val="24"/>
        </w:rPr>
        <w:t xml:space="preserve"> </w:t>
      </w:r>
      <w:r w:rsidR="000B6992">
        <w:rPr>
          <w:rFonts w:ascii="Arial" w:hAnsi="Arial" w:cs="Arial"/>
          <w:b/>
          <w:bCs/>
          <w:sz w:val="24"/>
        </w:rPr>
        <w:t>201</w:t>
      </w:r>
      <w:r w:rsidR="00D00DA6">
        <w:rPr>
          <w:rFonts w:ascii="Arial" w:hAnsi="Arial" w:cs="Arial"/>
          <w:b/>
          <w:bCs/>
          <w:sz w:val="24"/>
        </w:rPr>
        <w:t>8</w:t>
      </w:r>
      <w:r w:rsidR="000B6992">
        <w:rPr>
          <w:rFonts w:ascii="Arial" w:hAnsi="Arial" w:cs="Arial"/>
          <w:b/>
          <w:bCs/>
          <w:sz w:val="24"/>
        </w:rPr>
        <w:t>, Amsterdam</w:t>
      </w:r>
    </w:p>
    <w:p w14:paraId="7759E3E8" w14:textId="77777777" w:rsidR="002D32E9" w:rsidRPr="007A087C" w:rsidRDefault="00CB6CDF"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686D98E5"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FE5CCC">
        <w:rPr>
          <w:rFonts w:ascii="Arial" w:hAnsi="Arial" w:cs="Arial"/>
          <w:b/>
          <w:sz w:val="20"/>
        </w:rPr>
        <w:t>7</w:t>
      </w:r>
      <w:r w:rsidR="004A7F33">
        <w:rPr>
          <w:rFonts w:ascii="Arial" w:hAnsi="Arial" w:cs="Arial"/>
          <w:b/>
          <w:sz w:val="20"/>
        </w:rPr>
        <w:t>-1</w:t>
      </w:r>
      <w:r w:rsidR="00FE5CCC">
        <w:rPr>
          <w:rFonts w:ascii="Arial" w:hAnsi="Arial" w:cs="Arial"/>
          <w:b/>
          <w:sz w:val="20"/>
        </w:rPr>
        <w:t>8</w:t>
      </w:r>
      <w:r w:rsidR="00D96FBD">
        <w:rPr>
          <w:rFonts w:ascii="Arial" w:hAnsi="Arial" w:cs="Arial"/>
          <w:b/>
          <w:sz w:val="20"/>
        </w:rPr>
        <w:tab/>
        <w:t>27</w:t>
      </w:r>
    </w:p>
    <w:p w14:paraId="41A5614F" w14:textId="3309859E"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tiging 18-19</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77777777" w:rsidR="00E30FAE" w:rsidRDefault="00E30FAE">
      <w:pPr>
        <w:ind w:right="-143"/>
        <w:rPr>
          <w:rFonts w:ascii="Arial" w:hAnsi="Arial" w:cs="Arial"/>
        </w:rPr>
      </w:pPr>
      <w:r>
        <w:rPr>
          <w:rFonts w:ascii="Arial" w:hAnsi="Arial" w:cs="Arial"/>
        </w:rPr>
        <w:t>Er is</w:t>
      </w:r>
      <w:r w:rsidR="00473037">
        <w:rPr>
          <w:rFonts w:ascii="Arial" w:hAnsi="Arial" w:cs="Arial"/>
        </w:rPr>
        <w:t xml:space="preserve"> </w:t>
      </w:r>
      <w:r w:rsidR="002F4A3E">
        <w:rPr>
          <w:rFonts w:ascii="Arial" w:hAnsi="Arial" w:cs="Arial"/>
        </w:rPr>
        <w:t xml:space="preserve">een nieuwe publicatie over de bekostiging van </w:t>
      </w:r>
      <w:r>
        <w:rPr>
          <w:rFonts w:ascii="Arial" w:hAnsi="Arial" w:cs="Arial"/>
        </w:rPr>
        <w:t>het samenwerkingsverband</w:t>
      </w:r>
      <w:r w:rsidR="002F4A3E">
        <w:rPr>
          <w:rFonts w:ascii="Arial" w:hAnsi="Arial" w:cs="Arial"/>
        </w:rPr>
        <w:t xml:space="preserve"> passend onderwijs en de bekostiging van het (voortgezet) speciaal onderwijs </w:t>
      </w:r>
      <w:r>
        <w:rPr>
          <w:rFonts w:ascii="Arial" w:hAnsi="Arial" w:cs="Arial"/>
        </w:rPr>
        <w:t xml:space="preserve">die dit </w:t>
      </w:r>
      <w:r w:rsidR="002F4A3E">
        <w:rPr>
          <w:rFonts w:ascii="Arial" w:hAnsi="Arial" w:cs="Arial"/>
        </w:rPr>
        <w:t xml:space="preserve">in samenhang behandelt. </w:t>
      </w:r>
      <w:r w:rsidR="00F30059">
        <w:rPr>
          <w:rFonts w:ascii="Arial" w:hAnsi="Arial" w:cs="Arial"/>
        </w:rPr>
        <w:t>I</w:t>
      </w:r>
      <w:r w:rsidR="002F4A3E">
        <w:rPr>
          <w:rFonts w:ascii="Arial" w:hAnsi="Arial" w:cs="Arial"/>
        </w:rPr>
        <w:t>n de</w:t>
      </w:r>
      <w:r w:rsidR="0037534E">
        <w:rPr>
          <w:rFonts w:ascii="Arial" w:hAnsi="Arial" w:cs="Arial"/>
        </w:rPr>
        <w:t xml:space="preserve"> voorliggende </w:t>
      </w:r>
      <w:r w:rsidR="002F4A3E">
        <w:rPr>
          <w:rFonts w:ascii="Arial" w:hAnsi="Arial" w:cs="Arial"/>
        </w:rPr>
        <w:t xml:space="preserve">publicatie </w:t>
      </w:r>
      <w:r w:rsidR="00F30059">
        <w:rPr>
          <w:rFonts w:ascii="Arial" w:hAnsi="Arial" w:cs="Arial"/>
        </w:rPr>
        <w:t xml:space="preserve">spitsen we het toe op de wijzigingen die met name betrekking hebben op de SBO </w:t>
      </w:r>
      <w:proofErr w:type="spellStart"/>
      <w:r w:rsidR="00F30059">
        <w:rPr>
          <w:rFonts w:ascii="Arial" w:hAnsi="Arial" w:cs="Arial"/>
        </w:rPr>
        <w:t>èn</w:t>
      </w:r>
      <w:proofErr w:type="spellEnd"/>
      <w:r w:rsidR="00F30059">
        <w:rPr>
          <w:rFonts w:ascii="Arial" w:hAnsi="Arial" w:cs="Arial"/>
        </w:rPr>
        <w:t xml:space="preserve"> we staan stil bij de spelregels die nog </w:t>
      </w:r>
      <w:r>
        <w:rPr>
          <w:rFonts w:ascii="Arial" w:hAnsi="Arial" w:cs="Arial"/>
        </w:rPr>
        <w:t xml:space="preserve">steeds gelden voor de SBO en die anders zijn dan die voor het </w:t>
      </w:r>
      <w:r w:rsidR="00AA104B">
        <w:rPr>
          <w:rFonts w:ascii="Arial" w:hAnsi="Arial" w:cs="Arial"/>
        </w:rPr>
        <w:t xml:space="preserve">(voortgezet) </w:t>
      </w:r>
      <w:r>
        <w:rPr>
          <w:rFonts w:ascii="Arial" w:hAnsi="Arial" w:cs="Arial"/>
        </w:rPr>
        <w:t>speciaal onderwijs. Uit vragen blijkt dat die specifieke zaken bij veel verbanden passend onderwijs 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03AEB298"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gemiddeld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606B6E">
        <w:rPr>
          <w:rFonts w:ascii="Arial" w:hAnsi="Arial" w:cs="Arial"/>
        </w:rPr>
        <w:t>7</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5F70E4">
        <w:rPr>
          <w:rFonts w:ascii="Arial" w:hAnsi="Arial" w:cs="Arial"/>
        </w:rPr>
        <w:t>3</w:t>
      </w:r>
      <w:r>
        <w:rPr>
          <w:rFonts w:ascii="Arial" w:hAnsi="Arial" w:cs="Arial"/>
        </w:rPr>
        <w:t>% per 1 okt. 201</w:t>
      </w:r>
      <w:r w:rsidR="00B01B74">
        <w:rPr>
          <w:rFonts w:ascii="Arial" w:hAnsi="Arial" w:cs="Arial"/>
        </w:rPr>
        <w:t>7</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77777777"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voorzieningen in de basisscholen. Daarnaast zullen gemeenschappelijke voorzieningen van het SWV ook uit de beschikbare middelen betaald moeten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68DDDE96"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B01B74">
        <w:rPr>
          <w:rFonts w:ascii="Arial" w:hAnsi="Arial" w:cs="Arial"/>
        </w:rPr>
        <w:t>7</w:t>
      </w:r>
      <w:r w:rsidRPr="007A087C">
        <w:rPr>
          <w:rFonts w:ascii="Arial" w:hAnsi="Arial" w:cs="Arial"/>
        </w:rPr>
        <w:t>-</w:t>
      </w:r>
      <w:r w:rsidR="00633016" w:rsidRPr="007A087C">
        <w:rPr>
          <w:rFonts w:ascii="Arial" w:hAnsi="Arial" w:cs="Arial"/>
        </w:rPr>
        <w:t>1</w:t>
      </w:r>
      <w:r w:rsidR="00B01B74">
        <w:rPr>
          <w:rFonts w:ascii="Arial" w:hAnsi="Arial" w:cs="Arial"/>
        </w:rPr>
        <w:t>8 resp. 18-19</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05344B">
        <w:rPr>
          <w:rFonts w:ascii="Arial" w:hAnsi="Arial" w:cs="Arial"/>
        </w:rPr>
        <w:t>30 augustus</w:t>
      </w:r>
      <w:r w:rsidR="00FB68B4">
        <w:rPr>
          <w:rFonts w:ascii="Arial" w:hAnsi="Arial" w:cs="Arial"/>
        </w:rPr>
        <w:t xml:space="preserve"> </w:t>
      </w:r>
      <w:r w:rsidR="00473037">
        <w:rPr>
          <w:rFonts w:ascii="Arial" w:hAnsi="Arial" w:cs="Arial"/>
        </w:rPr>
        <w:t>201</w:t>
      </w:r>
      <w:r w:rsidR="0005344B">
        <w:rPr>
          <w:rFonts w:ascii="Arial" w:hAnsi="Arial" w:cs="Arial"/>
        </w:rPr>
        <w:t>8</w:t>
      </w:r>
      <w:r w:rsidRPr="007A087C">
        <w:rPr>
          <w:rFonts w:ascii="Arial" w:hAnsi="Arial" w:cs="Arial"/>
        </w:rPr>
        <w:t xml:space="preserve"> </w:t>
      </w:r>
      <w:r w:rsidR="00B01B74">
        <w:rPr>
          <w:rFonts w:ascii="Arial" w:hAnsi="Arial" w:cs="Arial"/>
        </w:rPr>
        <w:t xml:space="preserve">resp. </w:t>
      </w:r>
      <w:r w:rsidR="0005344B">
        <w:rPr>
          <w:rFonts w:ascii="Arial" w:hAnsi="Arial" w:cs="Arial"/>
        </w:rPr>
        <w:t>24 september</w:t>
      </w:r>
      <w:r w:rsidR="00B01B74">
        <w:rPr>
          <w:rFonts w:ascii="Arial" w:hAnsi="Arial" w:cs="Arial"/>
        </w:rPr>
        <w:t xml:space="preserve"> 2018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B01B74">
        <w:rPr>
          <w:rFonts w:ascii="Arial" w:hAnsi="Arial" w:cs="Arial"/>
        </w:rPr>
        <w:t>7</w:t>
      </w:r>
      <w:r w:rsidR="00FB68B4">
        <w:rPr>
          <w:rFonts w:ascii="Arial" w:hAnsi="Arial" w:cs="Arial"/>
        </w:rPr>
        <w:t xml:space="preserve"> en 201</w:t>
      </w:r>
      <w:r w:rsidR="00B01B74">
        <w:rPr>
          <w:rFonts w:ascii="Arial" w:hAnsi="Arial" w:cs="Arial"/>
        </w:rPr>
        <w:t>8</w:t>
      </w:r>
      <w:r w:rsidRPr="007A087C">
        <w:rPr>
          <w:rFonts w:ascii="Arial" w:hAnsi="Arial" w:cs="Arial"/>
        </w:rPr>
        <w:t xml:space="preserve">. </w:t>
      </w:r>
      <w:r w:rsidR="00AA104B">
        <w:rPr>
          <w:rFonts w:ascii="Arial" w:hAnsi="Arial" w:cs="Arial"/>
        </w:rPr>
        <w:t>Deze bedragen zijn opgenomen in Bijlage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77777777"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 xml:space="preserve">middelen bedoeld, ook die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w:t>
      </w:r>
      <w:r w:rsidRPr="007A087C">
        <w:rPr>
          <w:rFonts w:ascii="Arial" w:hAnsi="Arial" w:cs="Arial"/>
        </w:rPr>
        <w:lastRenderedPageBreak/>
        <w:t xml:space="preserve">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tevens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 xml:space="preserve">n het weer in 2015-2016 voor de leerlingen die als </w:t>
      </w:r>
      <w:proofErr w:type="spellStart"/>
      <w:r w:rsidR="00A1738D">
        <w:rPr>
          <w:rFonts w:ascii="Arial" w:hAnsi="Arial" w:cs="Arial"/>
        </w:rPr>
        <w:t>grensverkeerleerling</w:t>
      </w:r>
      <w:proofErr w:type="spellEnd"/>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77777777"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81903">
        <w:rPr>
          <w:rFonts w:ascii="Arial" w:hAnsi="Arial" w:cs="Arial"/>
        </w:rPr>
        <w:t xml:space="preserve">enkel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lastRenderedPageBreak/>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77777777"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Pr>
          <w:rFonts w:ascii="Arial" w:hAnsi="Arial" w:cs="Arial"/>
        </w:rPr>
        <w:t xml:space="preserve">en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0"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79296150"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CC1E3E">
        <w:rPr>
          <w:rFonts w:ascii="Arial" w:hAnsi="Arial" w:cs="Arial"/>
        </w:rPr>
        <w:t>7</w:t>
      </w:r>
      <w:r w:rsidR="0084317E">
        <w:rPr>
          <w:rFonts w:ascii="Arial" w:hAnsi="Arial" w:cs="Arial"/>
        </w:rPr>
        <w:t>-201</w:t>
      </w:r>
      <w:r w:rsidR="00CC1E3E">
        <w:rPr>
          <w:rFonts w:ascii="Arial" w:hAnsi="Arial" w:cs="Arial"/>
        </w:rPr>
        <w:t>8</w:t>
      </w:r>
      <w:r w:rsidR="00B243D1">
        <w:rPr>
          <w:rFonts w:ascii="Arial" w:hAnsi="Arial" w:cs="Arial"/>
        </w:rPr>
        <w:t xml:space="preserve"> </w:t>
      </w:r>
      <w:r w:rsidR="00CC1E3E">
        <w:rPr>
          <w:rFonts w:ascii="Arial" w:hAnsi="Arial" w:cs="Arial"/>
        </w:rPr>
        <w:t xml:space="preserve">resp. 2018-2019 </w:t>
      </w:r>
      <w:r w:rsidR="00B243D1">
        <w:rPr>
          <w:rFonts w:ascii="Arial" w:hAnsi="Arial" w:cs="Arial"/>
        </w:rPr>
        <w:t xml:space="preserve">conform </w:t>
      </w:r>
      <w:r w:rsidR="00CC1E3E">
        <w:rPr>
          <w:rFonts w:ascii="Arial" w:hAnsi="Arial" w:cs="Arial"/>
        </w:rPr>
        <w:t>publicatie</w:t>
      </w:r>
      <w:r w:rsidR="00B243D1">
        <w:rPr>
          <w:rFonts w:ascii="Arial" w:hAnsi="Arial" w:cs="Arial"/>
        </w:rPr>
        <w:t xml:space="preserve"> van </w:t>
      </w:r>
      <w:r w:rsidR="0005344B">
        <w:rPr>
          <w:rFonts w:ascii="Arial" w:hAnsi="Arial" w:cs="Arial"/>
        </w:rPr>
        <w:t>30 augustus</w:t>
      </w:r>
      <w:r w:rsidR="00481903">
        <w:rPr>
          <w:rFonts w:ascii="Arial" w:hAnsi="Arial" w:cs="Arial"/>
        </w:rPr>
        <w:t xml:space="preserve"> 201</w:t>
      </w:r>
      <w:r w:rsidR="0005344B">
        <w:rPr>
          <w:rFonts w:ascii="Arial" w:hAnsi="Arial" w:cs="Arial"/>
        </w:rPr>
        <w:t>8</w:t>
      </w:r>
      <w:r w:rsidR="00CC1E3E">
        <w:rPr>
          <w:rFonts w:ascii="Arial" w:hAnsi="Arial" w:cs="Arial"/>
        </w:rPr>
        <w:t xml:space="preserve"> resp. 2</w:t>
      </w:r>
      <w:r w:rsidR="0005344B">
        <w:rPr>
          <w:rFonts w:ascii="Arial" w:hAnsi="Arial" w:cs="Arial"/>
        </w:rPr>
        <w:t xml:space="preserve">4 september </w:t>
      </w:r>
      <w:r w:rsidR="00CC1E3E">
        <w:rPr>
          <w:rFonts w:ascii="Arial" w:hAnsi="Arial" w:cs="Arial"/>
        </w:rPr>
        <w:t>2018</w:t>
      </w:r>
      <w:r w:rsidR="00B243D1">
        <w:rPr>
          <w:rFonts w:ascii="Arial" w:hAnsi="Arial" w:cs="Arial"/>
        </w:rPr>
        <w:t>.</w:t>
      </w:r>
      <w:r w:rsidR="00481903">
        <w:rPr>
          <w:rFonts w:ascii="Arial" w:hAnsi="Arial" w:cs="Arial"/>
        </w:rPr>
        <w:t xml:space="preserve"> </w:t>
      </w:r>
    </w:p>
    <w:p w14:paraId="5CC1BDEF" w14:textId="2429C56D"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deze brochure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6275BEAD"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ongeveer een bedrag van € </w:t>
      </w:r>
      <w:r w:rsidR="0005344B">
        <w:rPr>
          <w:rFonts w:ascii="Arial" w:hAnsi="Arial" w:cs="Arial"/>
        </w:rPr>
        <w:t>73.500</w:t>
      </w:r>
      <w:r w:rsidRPr="007A087C">
        <w:rPr>
          <w:rFonts w:ascii="Arial" w:hAnsi="Arial" w:cs="Arial"/>
        </w:rPr>
        <w:t xml:space="preserve">. Per leerling dus </w:t>
      </w:r>
    </w:p>
    <w:p w14:paraId="1148691D" w14:textId="4493FB06" w:rsidR="002D32E9" w:rsidRPr="007A087C" w:rsidRDefault="002D32E9">
      <w:pPr>
        <w:rPr>
          <w:rFonts w:ascii="Arial" w:hAnsi="Arial" w:cs="Arial"/>
        </w:rPr>
      </w:pPr>
      <w:r w:rsidRPr="007A087C">
        <w:rPr>
          <w:rFonts w:ascii="Arial" w:hAnsi="Arial" w:cs="Arial"/>
        </w:rPr>
        <w:t xml:space="preserve">0,00237 x € </w:t>
      </w:r>
      <w:r w:rsidR="00D33139" w:rsidRPr="007A087C">
        <w:rPr>
          <w:rFonts w:ascii="Arial" w:hAnsi="Arial" w:cs="Arial"/>
        </w:rPr>
        <w:t>6</w:t>
      </w:r>
      <w:r w:rsidR="00CC1E3E">
        <w:rPr>
          <w:rFonts w:ascii="Arial" w:hAnsi="Arial" w:cs="Arial"/>
        </w:rPr>
        <w:t>9</w:t>
      </w:r>
      <w:r w:rsidR="00D33139" w:rsidRPr="007A087C">
        <w:rPr>
          <w:rFonts w:ascii="Arial" w:hAnsi="Arial" w:cs="Arial"/>
        </w:rPr>
        <w:t>.</w:t>
      </w:r>
      <w:r w:rsidR="00481903">
        <w:rPr>
          <w:rFonts w:ascii="Arial" w:hAnsi="Arial" w:cs="Arial"/>
        </w:rPr>
        <w:t>0</w:t>
      </w:r>
      <w:r w:rsidRPr="007A087C">
        <w:rPr>
          <w:rFonts w:ascii="Arial" w:hAnsi="Arial" w:cs="Arial"/>
        </w:rPr>
        <w:t>00 = € 1</w:t>
      </w:r>
      <w:r w:rsidR="0020392D">
        <w:rPr>
          <w:rFonts w:ascii="Arial" w:hAnsi="Arial" w:cs="Arial"/>
        </w:rPr>
        <w:t>74.</w:t>
      </w:r>
    </w:p>
    <w:p w14:paraId="21F53429" w14:textId="01F8300D"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20392D">
        <w:rPr>
          <w:rFonts w:ascii="Arial" w:hAnsi="Arial" w:cs="Arial"/>
        </w:rPr>
        <w:t>74</w:t>
      </w:r>
      <w:r w:rsidRPr="007A087C">
        <w:rPr>
          <w:rFonts w:ascii="Arial" w:hAnsi="Arial" w:cs="Arial"/>
        </w:rPr>
        <w:t xml:space="preserve"> = € </w:t>
      </w:r>
      <w:r w:rsidR="004A7F33">
        <w:rPr>
          <w:rFonts w:ascii="Arial" w:hAnsi="Arial" w:cs="Arial"/>
        </w:rPr>
        <w:t>3</w:t>
      </w:r>
      <w:r w:rsidR="00BB2E55">
        <w:rPr>
          <w:rFonts w:ascii="Arial" w:hAnsi="Arial" w:cs="Arial"/>
        </w:rPr>
        <w:t>.</w:t>
      </w:r>
      <w:r w:rsidR="0020392D">
        <w:rPr>
          <w:rFonts w:ascii="Arial" w:hAnsi="Arial" w:cs="Arial"/>
        </w:rPr>
        <w:t>480</w:t>
      </w:r>
      <w:r w:rsidR="00BB2E55">
        <w:rPr>
          <w:rFonts w:ascii="Arial" w:hAnsi="Arial" w:cs="Arial"/>
        </w:rPr>
        <w:t>.</w:t>
      </w:r>
      <w:r w:rsidR="0020392D">
        <w:rPr>
          <w:rFonts w:ascii="Arial" w:hAnsi="Arial" w:cs="Arial"/>
        </w:rPr>
        <w:t>174</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 xml:space="preserve">de toekenning van het budget </w:t>
      </w:r>
      <w:proofErr w:type="spellStart"/>
      <w:r>
        <w:rPr>
          <w:rFonts w:ascii="Arial" w:hAnsi="Arial" w:cs="Arial"/>
        </w:rPr>
        <w:t>Prestatiebox</w:t>
      </w:r>
      <w:proofErr w:type="spellEnd"/>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nu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lastRenderedPageBreak/>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-leerling indertijd meer kostte dan de basisbekostiging. Omgerekend op 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7777777"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 </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7777777"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2BD6351"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Om te voorkomen dat er na ommekomst van de afgesproken 5 jaren alsnog onzekerheid voor het SBO personeel zou ontstaan is op een 2-tal plaatsen een regeling beschreven.</w:t>
      </w:r>
    </w:p>
    <w:p w14:paraId="16981802"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1.  Allereerst de wet zelf:</w:t>
      </w:r>
    </w:p>
    <w:p w14:paraId="63DDC8AF" w14:textId="0B41E016" w:rsidR="00A969EE" w:rsidRPr="007A087C" w:rsidRDefault="00A969EE" w:rsidP="00A969EE">
      <w:pPr>
        <w:rPr>
          <w:rFonts w:ascii="Arial" w:hAnsi="Arial" w:cs="Arial"/>
          <w:szCs w:val="22"/>
          <w:lang w:bidi="he-IL"/>
        </w:rPr>
      </w:pPr>
      <w:r w:rsidRPr="007A087C">
        <w:rPr>
          <w:rFonts w:ascii="Arial" w:hAnsi="Arial" w:cs="Arial"/>
          <w:szCs w:val="22"/>
          <w:lang w:bidi="he-IL"/>
        </w:rPr>
        <w:t>In de Wet op het Primair Onderwijs is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4E68D81C" w14:textId="77777777" w:rsidR="00C511E6" w:rsidRDefault="00A969EE" w:rsidP="00A969EE">
      <w:pPr>
        <w:rPr>
          <w:rFonts w:ascii="Arial" w:hAnsi="Arial" w:cs="Arial"/>
          <w:szCs w:val="22"/>
          <w:lang w:bidi="he-IL"/>
        </w:rPr>
      </w:pPr>
      <w:r w:rsidRPr="007A087C">
        <w:rPr>
          <w:rFonts w:ascii="Arial" w:hAnsi="Arial" w:cs="Arial"/>
          <w:szCs w:val="22"/>
          <w:lang w:bidi="he-IL"/>
        </w:rPr>
        <w:t>Vervolgens vinden we dat principe terug</w:t>
      </w:r>
      <w:r w:rsidR="00C511E6">
        <w:rPr>
          <w:rFonts w:ascii="Arial" w:hAnsi="Arial" w:cs="Arial"/>
          <w:szCs w:val="22"/>
          <w:lang w:bidi="he-IL"/>
        </w:rPr>
        <w:t>:</w:t>
      </w:r>
    </w:p>
    <w:p w14:paraId="273791A6" w14:textId="673223AA" w:rsidR="006778B7" w:rsidRDefault="00C511E6" w:rsidP="00022C60">
      <w:pPr>
        <w:rPr>
          <w:rFonts w:ascii="Arial" w:hAnsi="Arial" w:cs="Arial"/>
          <w:szCs w:val="22"/>
        </w:rPr>
      </w:pPr>
      <w:r>
        <w:rPr>
          <w:rFonts w:ascii="Arial" w:hAnsi="Arial" w:cs="Arial"/>
          <w:szCs w:val="22"/>
          <w:lang w:bidi="he-IL"/>
        </w:rPr>
        <w:t>2.</w:t>
      </w:r>
      <w:r w:rsidR="00A969EE" w:rsidRPr="007A087C">
        <w:rPr>
          <w:rFonts w:ascii="Arial" w:hAnsi="Arial" w:cs="Arial"/>
          <w:szCs w:val="22"/>
          <w:lang w:bidi="he-IL"/>
        </w:rPr>
        <w:t xml:space="preserve"> in</w:t>
      </w:r>
      <w:r>
        <w:rPr>
          <w:rFonts w:ascii="Arial" w:hAnsi="Arial" w:cs="Arial"/>
          <w:szCs w:val="22"/>
          <w:lang w:bidi="he-IL"/>
        </w:rPr>
        <w:t xml:space="preserve"> het Reglement Participatiefonds </w:t>
      </w:r>
      <w:r w:rsidR="006311A8">
        <w:rPr>
          <w:rFonts w:ascii="Arial" w:hAnsi="Arial" w:cs="Arial"/>
          <w:szCs w:val="22"/>
          <w:lang w:bidi="he-IL"/>
        </w:rPr>
        <w:t>201</w:t>
      </w:r>
      <w:r w:rsidR="00022C60">
        <w:rPr>
          <w:rFonts w:ascii="Arial" w:hAnsi="Arial" w:cs="Arial"/>
          <w:szCs w:val="22"/>
          <w:lang w:bidi="he-IL"/>
        </w:rPr>
        <w:t>6</w:t>
      </w:r>
      <w:r w:rsidR="006311A8">
        <w:rPr>
          <w:rFonts w:ascii="Arial" w:hAnsi="Arial" w:cs="Arial"/>
          <w:szCs w:val="22"/>
          <w:lang w:bidi="he-IL"/>
        </w:rPr>
        <w:t>-201</w:t>
      </w:r>
      <w:r w:rsidR="00022C60">
        <w:rPr>
          <w:rFonts w:ascii="Arial" w:hAnsi="Arial" w:cs="Arial"/>
          <w:szCs w:val="22"/>
          <w:lang w:bidi="he-IL"/>
        </w:rPr>
        <w:t>7</w:t>
      </w:r>
      <w:r w:rsidR="006311A8">
        <w:rPr>
          <w:rFonts w:ascii="Arial" w:hAnsi="Arial" w:cs="Arial"/>
          <w:szCs w:val="22"/>
          <w:lang w:bidi="he-IL"/>
        </w:rPr>
        <w:t xml:space="preserve"> </w:t>
      </w:r>
      <w:r>
        <w:rPr>
          <w:rFonts w:ascii="Arial" w:hAnsi="Arial" w:cs="Arial"/>
          <w:szCs w:val="22"/>
          <w:lang w:bidi="he-IL"/>
        </w:rPr>
        <w:t>voor het PO</w:t>
      </w:r>
      <w:r w:rsidR="005003BD">
        <w:rPr>
          <w:rFonts w:ascii="Arial" w:hAnsi="Arial" w:cs="Arial"/>
          <w:szCs w:val="22"/>
          <w:lang w:bidi="he-IL"/>
        </w:rPr>
        <w:t>:</w:t>
      </w:r>
      <w:r w:rsidR="00022C60">
        <w:rPr>
          <w:rFonts w:ascii="Arial" w:hAnsi="Arial" w:cs="Arial"/>
          <w:szCs w:val="22"/>
          <w:lang w:bidi="he-IL"/>
        </w:rPr>
        <w:t xml:space="preserve"> </w:t>
      </w:r>
      <w:r w:rsidR="00022C60">
        <w:rPr>
          <w:rFonts w:ascii="Arial" w:hAnsi="Arial" w:cs="Arial"/>
          <w:szCs w:val="22"/>
        </w:rPr>
        <w:t xml:space="preserve">Artikel </w:t>
      </w:r>
      <w:r w:rsidR="002500A7">
        <w:rPr>
          <w:rFonts w:ascii="Arial" w:hAnsi="Arial" w:cs="Arial"/>
          <w:szCs w:val="22"/>
        </w:rPr>
        <w:t>3.22</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lastRenderedPageBreak/>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707B0E4D"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verwezen naar het tripartiteakkoord over de personele gevolgen en het overleg dat in dat kader gevoerd moet worden. </w:t>
      </w:r>
      <w:r w:rsidR="002500A7">
        <w:rPr>
          <w:rFonts w:ascii="Arial" w:hAnsi="Arial" w:cs="Arial"/>
          <w:szCs w:val="22"/>
          <w:lang w:bidi="he-IL"/>
        </w:rPr>
        <w:t>I</w:t>
      </w:r>
      <w:r w:rsidR="00022C60">
        <w:rPr>
          <w:rFonts w:ascii="Arial" w:hAnsi="Arial" w:cs="Arial"/>
          <w:szCs w:val="22"/>
          <w:lang w:bidi="he-IL"/>
        </w:rPr>
        <w:t xml:space="preserve">n de praktijk lijkt het er op dat er geen problemen </w:t>
      </w:r>
      <w:r w:rsidR="00277EAD">
        <w:rPr>
          <w:rFonts w:ascii="Arial" w:hAnsi="Arial" w:cs="Arial"/>
          <w:szCs w:val="22"/>
          <w:lang w:bidi="he-IL"/>
        </w:rPr>
        <w:t xml:space="preserve">meer </w:t>
      </w:r>
      <w:r w:rsidR="00022C60">
        <w:rPr>
          <w:rFonts w:ascii="Arial" w:hAnsi="Arial" w:cs="Arial"/>
          <w:szCs w:val="22"/>
          <w:lang w:bidi="he-IL"/>
        </w:rPr>
        <w:t>zijn.</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46C67C66"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volgens de T-1 systematiek pas in 2015-2016 begint. Het grensverkeer dat in 2013-2014 in een SWV WSNS aanwezig was, wordt in 2014-2015 dus niet meer afgerekend</w:t>
      </w:r>
      <w:r w:rsidR="0073726E">
        <w:rPr>
          <w:rStyle w:val="Voetnootmarkering"/>
          <w:rFonts w:ascii="Arial" w:hAnsi="Arial" w:cs="Arial"/>
        </w:rPr>
        <w:footnoteReference w:id="7"/>
      </w:r>
      <w:r w:rsidR="0026530D">
        <w:rPr>
          <w:rFonts w:ascii="Arial" w:hAnsi="Arial" w:cs="Arial"/>
        </w:rPr>
        <w:t>!</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4F5ADF37"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8"/>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6C322ADA" w:rsidR="002D32E9" w:rsidRPr="007A087C"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0892106C" w14:textId="77777777" w:rsidR="00A602EB" w:rsidRDefault="00A602EB">
      <w:pPr>
        <w:rPr>
          <w:rFonts w:ascii="Arial" w:hAnsi="Arial" w:cs="Arial"/>
        </w:rPr>
      </w:pPr>
    </w:p>
    <w:p w14:paraId="668CB149" w14:textId="411B6938" w:rsidR="002D32E9" w:rsidRPr="007A087C" w:rsidRDefault="002D32E9">
      <w:pPr>
        <w:rPr>
          <w:rFonts w:ascii="Arial" w:hAnsi="Arial" w:cs="Arial"/>
        </w:rPr>
      </w:pPr>
      <w:r w:rsidRPr="007A087C">
        <w:rPr>
          <w:rFonts w:ascii="Arial" w:hAnsi="Arial" w:cs="Arial"/>
        </w:rPr>
        <w:t xml:space="preserve">In </w:t>
      </w:r>
      <w:r w:rsidR="00273045">
        <w:rPr>
          <w:rFonts w:ascii="Arial" w:hAnsi="Arial" w:cs="Arial"/>
        </w:rPr>
        <w:t xml:space="preserve">actuele </w:t>
      </w:r>
      <w:r w:rsidRPr="007A087C">
        <w:rPr>
          <w:rFonts w:ascii="Arial" w:hAnsi="Arial" w:cs="Arial"/>
        </w:rPr>
        <w:t xml:space="preserve">prijzen gaat het </w:t>
      </w:r>
      <w:r w:rsidR="00FD6796">
        <w:rPr>
          <w:rFonts w:ascii="Arial" w:hAnsi="Arial" w:cs="Arial"/>
        </w:rPr>
        <w:t xml:space="preserve">afgerond </w:t>
      </w:r>
      <w:r w:rsidRPr="007A087C">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14:paraId="57E2F54D" w14:textId="77777777" w:rsidTr="002500A7">
        <w:trPr>
          <w:trHeight w:val="255"/>
        </w:trPr>
        <w:tc>
          <w:tcPr>
            <w:tcW w:w="3828" w:type="dxa"/>
            <w:tcBorders>
              <w:top w:val="nil"/>
              <w:left w:val="nil"/>
              <w:bottom w:val="nil"/>
              <w:right w:val="nil"/>
            </w:tcBorders>
          </w:tcPr>
          <w:p w14:paraId="3E7A243F" w14:textId="77777777"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14:paraId="6ECD5FD9" w14:textId="18C5BA46" w:rsidR="002D32E9" w:rsidRPr="007A087C" w:rsidRDefault="00273045" w:rsidP="0020392D">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20392D">
              <w:rPr>
                <w:rFonts w:ascii="Arial" w:hAnsi="Arial" w:cs="Arial"/>
                <w:sz w:val="20"/>
              </w:rPr>
              <w:t>334</w:t>
            </w:r>
          </w:p>
        </w:tc>
      </w:tr>
      <w:tr w:rsidR="002D32E9" w:rsidRPr="007A087C" w14:paraId="2D0E82FA" w14:textId="77777777" w:rsidTr="002500A7">
        <w:trPr>
          <w:trHeight w:val="255"/>
        </w:trPr>
        <w:tc>
          <w:tcPr>
            <w:tcW w:w="3828" w:type="dxa"/>
            <w:tcBorders>
              <w:top w:val="nil"/>
              <w:left w:val="nil"/>
              <w:bottom w:val="nil"/>
              <w:right w:val="nil"/>
            </w:tcBorders>
          </w:tcPr>
          <w:p w14:paraId="38E97359"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14:paraId="6EFAF825" w14:textId="1B3DF896" w:rsidR="002D32E9" w:rsidRPr="00273045" w:rsidRDefault="00A93F6B" w:rsidP="0020392D">
            <w:pPr>
              <w:jc w:val="right"/>
              <w:rPr>
                <w:rFonts w:ascii="Arial" w:eastAsia="Arial Unicode MS" w:hAnsi="Arial" w:cs="Arial"/>
                <w:sz w:val="20"/>
                <w:u w:val="single"/>
              </w:rPr>
            </w:pPr>
            <w:r w:rsidRPr="00273045">
              <w:rPr>
                <w:rFonts w:ascii="Arial" w:hAnsi="Arial" w:cs="Arial"/>
                <w:sz w:val="20"/>
                <w:u w:val="single"/>
              </w:rPr>
              <w:t>4</w:t>
            </w:r>
            <w:r w:rsidR="002D32E9" w:rsidRPr="00273045">
              <w:rPr>
                <w:rFonts w:ascii="Arial" w:hAnsi="Arial" w:cs="Arial"/>
                <w:sz w:val="20"/>
                <w:u w:val="single"/>
              </w:rPr>
              <w:t>.</w:t>
            </w:r>
            <w:r w:rsidR="0020392D">
              <w:rPr>
                <w:rFonts w:ascii="Arial" w:hAnsi="Arial" w:cs="Arial"/>
                <w:sz w:val="20"/>
                <w:u w:val="single"/>
              </w:rPr>
              <w:t>765</w:t>
            </w:r>
          </w:p>
        </w:tc>
      </w:tr>
      <w:tr w:rsidR="002D32E9" w:rsidRPr="007A087C" w14:paraId="149C274F" w14:textId="77777777" w:rsidTr="002500A7">
        <w:trPr>
          <w:trHeight w:val="255"/>
        </w:trPr>
        <w:tc>
          <w:tcPr>
            <w:tcW w:w="3828" w:type="dxa"/>
            <w:tcBorders>
              <w:top w:val="nil"/>
              <w:left w:val="nil"/>
              <w:bottom w:val="nil"/>
              <w:right w:val="nil"/>
            </w:tcBorders>
          </w:tcPr>
          <w:p w14:paraId="20C37B14"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14:paraId="065561F8" w14:textId="14336B36" w:rsidR="002D32E9" w:rsidRPr="007A087C" w:rsidRDefault="0020392D" w:rsidP="0020392D">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Pr>
                <w:rFonts w:ascii="Arial" w:hAnsi="Arial" w:cs="Arial"/>
                <w:sz w:val="20"/>
              </w:rPr>
              <w:t>099</w:t>
            </w:r>
          </w:p>
        </w:tc>
      </w:tr>
      <w:tr w:rsidR="0020392D" w:rsidRPr="007A087C" w14:paraId="45CB51ED" w14:textId="77777777" w:rsidTr="002500A7">
        <w:trPr>
          <w:trHeight w:val="255"/>
        </w:trPr>
        <w:tc>
          <w:tcPr>
            <w:tcW w:w="3828" w:type="dxa"/>
            <w:tcBorders>
              <w:top w:val="nil"/>
              <w:left w:val="nil"/>
              <w:bottom w:val="nil"/>
              <w:right w:val="nil"/>
            </w:tcBorders>
          </w:tcPr>
          <w:p w14:paraId="1638A904" w14:textId="77777777" w:rsidR="0020392D" w:rsidRPr="007A087C"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14:paraId="20FF12ED" w14:textId="0F064BB0"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in september</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341952">
        <w:rPr>
          <w:rFonts w:ascii="Arial" w:hAnsi="Arial" w:cs="Arial"/>
        </w:rPr>
        <w:t>met een definitieve afrekening nadat de bedragen definitief zijn vastgesteld. T</w:t>
      </w:r>
      <w:r w:rsidRPr="007A087C">
        <w:rPr>
          <w:rFonts w:ascii="Arial" w:hAnsi="Arial" w:cs="Arial"/>
        </w:rPr>
        <w:t xml:space="preserve">enzij er sprake is van algemene salarismaatregelen die meestal een substantieel effect hebben. </w:t>
      </w:r>
      <w:r w:rsidR="00AB45BA">
        <w:rPr>
          <w:rFonts w:ascii="Arial" w:hAnsi="Arial" w:cs="Arial"/>
        </w:rPr>
        <w:t xml:space="preserve">Dan dient de gewijzigde GPL in principe </w:t>
      </w:r>
      <w:r w:rsidR="00341952">
        <w:rPr>
          <w:rFonts w:ascii="Arial" w:hAnsi="Arial" w:cs="Arial"/>
        </w:rPr>
        <w:t xml:space="preserve">eerder </w:t>
      </w:r>
      <w:r w:rsidR="00AB45BA">
        <w:rPr>
          <w:rFonts w:ascii="Arial" w:hAnsi="Arial" w:cs="Arial"/>
        </w:rPr>
        <w:t xml:space="preserve">te worden gevolgd.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77777777"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238CE2C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FD6796">
        <w:rPr>
          <w:rFonts w:ascii="Arial" w:hAnsi="Arial" w:cs="Arial"/>
        </w:rPr>
        <w:t>Ook is het voorgekomen in het PO dat twee SWV-en zijn samengevoegd.</w:t>
      </w:r>
    </w:p>
    <w:p w14:paraId="2EF3501C" w14:textId="77777777" w:rsidR="002D32E9" w:rsidRDefault="002D32E9">
      <w:pPr>
        <w:rPr>
          <w:rFonts w:ascii="Arial" w:hAnsi="Arial" w:cs="Arial"/>
        </w:rPr>
      </w:pP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7777777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zou betekenen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77777777"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77777777"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1E0E5AA3"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341952">
        <w:rPr>
          <w:rFonts w:ascii="Arial" w:hAnsi="Arial" w:cs="Arial"/>
        </w:rPr>
        <w:t>61</w:t>
      </w:r>
      <w:r w:rsidRPr="007A087C">
        <w:rPr>
          <w:rFonts w:ascii="Arial" w:hAnsi="Arial" w:cs="Arial"/>
        </w:rPr>
        <w:t xml:space="preserve"> in het jaar 20</w:t>
      </w:r>
      <w:r w:rsidR="007F7533" w:rsidRPr="007A087C">
        <w:rPr>
          <w:rFonts w:ascii="Arial" w:hAnsi="Arial" w:cs="Arial"/>
        </w:rPr>
        <w:t>1</w:t>
      </w:r>
      <w:r w:rsidR="00341952">
        <w:rPr>
          <w:rFonts w:ascii="Arial" w:hAnsi="Arial" w:cs="Arial"/>
        </w:rPr>
        <w:t>8</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23FCE85C"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9"/>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A90FD9">
        <w:rPr>
          <w:rFonts w:ascii="Arial" w:hAnsi="Arial" w:cs="Arial"/>
        </w:rPr>
        <w:t>2</w:t>
      </w:r>
      <w:r w:rsidR="00341952">
        <w:rPr>
          <w:rFonts w:ascii="Arial" w:hAnsi="Arial" w:cs="Arial"/>
        </w:rPr>
        <w:t>9</w:t>
      </w:r>
      <w:r w:rsidR="00422AAC" w:rsidRPr="007A087C">
        <w:rPr>
          <w:rFonts w:ascii="Arial" w:hAnsi="Arial" w:cs="Arial"/>
        </w:rPr>
        <w:t xml:space="preserve"> in 20</w:t>
      </w:r>
      <w:r w:rsidR="007F7533" w:rsidRPr="007A087C">
        <w:rPr>
          <w:rFonts w:ascii="Arial" w:hAnsi="Arial" w:cs="Arial"/>
        </w:rPr>
        <w:t>1</w:t>
      </w:r>
      <w:r w:rsidR="00341952">
        <w:rPr>
          <w:rFonts w:ascii="Arial" w:hAnsi="Arial" w:cs="Arial"/>
        </w:rPr>
        <w:t>8</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lastRenderedPageBreak/>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10"/>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27D10DF0"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9A2236">
        <w:rPr>
          <w:rFonts w:ascii="Arial" w:hAnsi="Arial" w:cs="Arial"/>
        </w:rPr>
        <w:t>9</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77777777"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29796B41" w14:textId="77777777"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w:t>
      </w:r>
      <w:proofErr w:type="spellStart"/>
      <w:r w:rsidRPr="007A087C">
        <w:rPr>
          <w:rFonts w:ascii="Arial" w:hAnsi="Arial" w:cs="Arial"/>
        </w:rPr>
        <w:t>meerjaren</w:t>
      </w:r>
      <w:proofErr w:type="spellEnd"/>
      <w:r w:rsidRPr="007A087C">
        <w:rPr>
          <w:rFonts w:ascii="Arial" w:hAnsi="Arial" w:cs="Arial"/>
        </w:rPr>
        <w:t>)begroting van het samenwerkingsverband.</w:t>
      </w:r>
    </w:p>
    <w:p w14:paraId="321471CF" w14:textId="77777777" w:rsidR="002D32E9" w:rsidRPr="007A087C" w:rsidRDefault="002D32E9">
      <w:pPr>
        <w:rPr>
          <w:rFonts w:ascii="Arial" w:hAnsi="Arial" w:cs="Arial"/>
        </w:rPr>
      </w:pPr>
      <w:r w:rsidRPr="007A087C">
        <w:rPr>
          <w:rFonts w:ascii="Arial" w:hAnsi="Arial" w:cs="Arial"/>
        </w:rPr>
        <w:t xml:space="preserve">Inmiddels hebben de meeste SWV-en er voor gekozen om de peildatum 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7777777" w:rsidR="002D32E9" w:rsidRPr="007A087C" w:rsidRDefault="002D32E9">
      <w:pPr>
        <w:rPr>
          <w:rFonts w:ascii="Arial" w:hAnsi="Arial" w:cs="Arial"/>
        </w:rPr>
      </w:pPr>
      <w:r w:rsidRPr="007A087C">
        <w:rPr>
          <w:rFonts w:ascii="Arial" w:hAnsi="Arial" w:cs="Arial"/>
        </w:rPr>
        <w:t xml:space="preserve">Wordt gekozen voor de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 xml:space="preserve">wordt overgedragen voor het aantal leerlingen op de peildatum boven </w:t>
      </w:r>
      <w:r w:rsidRPr="007A087C">
        <w:rPr>
          <w:rFonts w:ascii="Arial" w:hAnsi="Arial" w:cs="Arial"/>
        </w:rPr>
        <w:lastRenderedPageBreak/>
        <w:t>die van de teldatum 1 oktober.</w:t>
      </w:r>
      <w:r w:rsidR="00A77577">
        <w:rPr>
          <w:rFonts w:ascii="Arial" w:hAnsi="Arial" w:cs="Arial"/>
        </w:rPr>
        <w:t xml:space="preserve"> </w:t>
      </w:r>
      <w:r w:rsidRPr="007A087C">
        <w:rPr>
          <w:rFonts w:ascii="Arial" w:hAnsi="Arial" w:cs="Arial"/>
        </w:rPr>
        <w:t>De wet beperkt zich tot de ‘afrekening’ op de teldatum zodat er geen nadere aanwijzingen zijn hoe dit geregeld dient te worden.</w:t>
      </w:r>
    </w:p>
    <w:p w14:paraId="123EBF4C" w14:textId="1362A0B6"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7617EB" w:rsidRPr="007A087C">
        <w:rPr>
          <w:rFonts w:ascii="Arial" w:hAnsi="Arial" w:cs="Arial"/>
          <w:bCs/>
        </w:rPr>
        <w:t>1</w:t>
      </w:r>
      <w:r w:rsidR="009A2236">
        <w:rPr>
          <w:rFonts w:ascii="Arial" w:hAnsi="Arial" w:cs="Arial"/>
          <w:bCs/>
        </w:rPr>
        <w:t>8</w:t>
      </w:r>
      <w:r w:rsidRPr="007A087C">
        <w:rPr>
          <w:rFonts w:ascii="Arial" w:hAnsi="Arial" w:cs="Arial"/>
          <w:bCs/>
        </w:rPr>
        <w:t xml:space="preserve"> ongeveer € </w:t>
      </w:r>
      <w:r w:rsidR="00E14156">
        <w:rPr>
          <w:rFonts w:ascii="Arial" w:hAnsi="Arial" w:cs="Arial"/>
          <w:bCs/>
        </w:rPr>
        <w:t>8</w:t>
      </w:r>
      <w:r w:rsidR="009A2236">
        <w:rPr>
          <w:rFonts w:ascii="Arial" w:hAnsi="Arial" w:cs="Arial"/>
          <w:bCs/>
        </w:rPr>
        <w:t>06</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25F3702C"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9A2236">
        <w:rPr>
          <w:rFonts w:ascii="Arial" w:hAnsi="Arial" w:cs="Arial"/>
          <w:bCs/>
        </w:rPr>
        <w:t>8</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806</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€ 22</w:t>
      </w:r>
      <w:r w:rsidR="009A2236">
        <w:rPr>
          <w:rFonts w:ascii="Arial" w:hAnsi="Arial" w:cs="Arial"/>
          <w:bCs/>
        </w:rPr>
        <w:t>9,18</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De overdracht kan conform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69A618AE"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7617EB" w:rsidRPr="007A087C">
        <w:rPr>
          <w:rFonts w:ascii="Arial" w:hAnsi="Arial" w:cs="Arial"/>
          <w:bCs/>
        </w:rPr>
        <w:t>1</w:t>
      </w:r>
      <w:r w:rsidR="00ED3CCC">
        <w:rPr>
          <w:rFonts w:ascii="Arial" w:hAnsi="Arial" w:cs="Arial"/>
          <w:bCs/>
        </w:rPr>
        <w:t>9</w:t>
      </w:r>
      <w:r w:rsidRPr="007A087C">
        <w:rPr>
          <w:rFonts w:ascii="Arial" w:hAnsi="Arial" w:cs="Arial"/>
          <w:bCs/>
        </w:rPr>
        <w:t xml:space="preserve">) ongeveer € </w:t>
      </w:r>
      <w:r w:rsidR="00E96DAB">
        <w:rPr>
          <w:rFonts w:ascii="Arial" w:hAnsi="Arial" w:cs="Arial"/>
          <w:bCs/>
        </w:rPr>
        <w:t>8</w:t>
      </w:r>
      <w:r w:rsidR="00ED3CCC">
        <w:rPr>
          <w:rFonts w:ascii="Arial" w:hAnsi="Arial" w:cs="Arial"/>
          <w:bCs/>
        </w:rPr>
        <w:t>18</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ED3CCC">
        <w:rPr>
          <w:rFonts w:ascii="Arial" w:hAnsi="Arial" w:cs="Arial"/>
          <w:bCs/>
        </w:rPr>
        <w:t>3</w:t>
      </w:r>
      <w:r w:rsidR="007B78A4">
        <w:rPr>
          <w:rFonts w:ascii="Arial" w:hAnsi="Arial" w:cs="Arial"/>
          <w:bCs/>
        </w:rPr>
        <w:t>2</w:t>
      </w:r>
      <w:r w:rsidR="00E96DAB">
        <w:rPr>
          <w:rFonts w:ascii="Arial" w:hAnsi="Arial" w:cs="Arial"/>
          <w:bCs/>
        </w:rPr>
        <w:t>,</w:t>
      </w:r>
      <w:r w:rsidR="00ED3CCC">
        <w:rPr>
          <w:rFonts w:ascii="Arial" w:hAnsi="Arial" w:cs="Arial"/>
          <w:bCs/>
        </w:rPr>
        <w:t>62</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lastRenderedPageBreak/>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10865C29"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ED3CCC">
        <w:rPr>
          <w:rFonts w:ascii="Arial" w:hAnsi="Arial" w:cs="Arial"/>
          <w:bCs/>
        </w:rPr>
        <w:t>september</w:t>
      </w:r>
      <w:r w:rsidR="00E96DAB">
        <w:rPr>
          <w:rFonts w:ascii="Arial" w:hAnsi="Arial" w:cs="Arial"/>
          <w:bCs/>
        </w:rPr>
        <w:t xml:space="preserve"> 2018</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031719BD" w:rsidR="002D32E9" w:rsidRPr="007A087C" w:rsidRDefault="008A4ADB" w:rsidP="00ED3CCC">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ED3CCC">
              <w:rPr>
                <w:rFonts w:ascii="Arial" w:hAnsi="Arial" w:cs="Arial"/>
                <w:sz w:val="20"/>
              </w:rPr>
              <w:t>334</w:t>
            </w:r>
          </w:p>
        </w:tc>
        <w:tc>
          <w:tcPr>
            <w:tcW w:w="1490" w:type="dxa"/>
            <w:tcBorders>
              <w:top w:val="nil"/>
              <w:left w:val="nil"/>
              <w:bottom w:val="nil"/>
              <w:right w:val="nil"/>
            </w:tcBorders>
          </w:tcPr>
          <w:p w14:paraId="52CF36E9" w14:textId="1B3ED1CF" w:rsidR="002D32E9" w:rsidRPr="007A087C" w:rsidRDefault="00341952" w:rsidP="00341952">
            <w:pPr>
              <w:jc w:val="right"/>
              <w:rPr>
                <w:rFonts w:ascii="Arial" w:hAnsi="Arial" w:cs="Arial"/>
                <w:sz w:val="20"/>
              </w:rPr>
            </w:pPr>
            <w:r>
              <w:rPr>
                <w:rFonts w:ascii="Arial" w:hAnsi="Arial" w:cs="Arial"/>
                <w:sz w:val="20"/>
              </w:rPr>
              <w:t>806</w:t>
            </w:r>
          </w:p>
        </w:tc>
        <w:tc>
          <w:tcPr>
            <w:tcW w:w="1356" w:type="dxa"/>
            <w:tcBorders>
              <w:top w:val="nil"/>
              <w:left w:val="nil"/>
              <w:bottom w:val="nil"/>
              <w:right w:val="nil"/>
            </w:tcBorders>
          </w:tcPr>
          <w:p w14:paraId="727A5EA9" w14:textId="224AC296" w:rsidR="002D32E9" w:rsidRPr="007A087C" w:rsidRDefault="00ED3CCC" w:rsidP="00ED3CCC">
            <w:pPr>
              <w:jc w:val="right"/>
              <w:rPr>
                <w:rFonts w:ascii="Arial" w:hAnsi="Arial" w:cs="Arial"/>
                <w:sz w:val="20"/>
              </w:rPr>
            </w:pPr>
            <w:r>
              <w:rPr>
                <w:rFonts w:ascii="Arial" w:hAnsi="Arial" w:cs="Arial"/>
                <w:sz w:val="20"/>
              </w:rPr>
              <w:t>4</w:t>
            </w:r>
            <w:r w:rsidR="001341A8" w:rsidRPr="007A087C">
              <w:rPr>
                <w:rFonts w:ascii="Arial" w:hAnsi="Arial" w:cs="Arial"/>
                <w:sz w:val="20"/>
              </w:rPr>
              <w:t>.</w:t>
            </w:r>
            <w:r>
              <w:rPr>
                <w:rFonts w:ascii="Arial" w:hAnsi="Arial" w:cs="Arial"/>
                <w:sz w:val="20"/>
              </w:rPr>
              <w:t>140</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51BB0580" w:rsidR="002D32E9" w:rsidRPr="007A087C" w:rsidRDefault="00CE0CCF" w:rsidP="00ED3CCC">
            <w:pPr>
              <w:jc w:val="right"/>
              <w:rPr>
                <w:rFonts w:ascii="Arial" w:eastAsia="Arial Unicode MS" w:hAnsi="Arial" w:cs="Arial"/>
                <w:sz w:val="20"/>
              </w:rPr>
            </w:pPr>
            <w:r w:rsidRPr="007A087C">
              <w:rPr>
                <w:rFonts w:ascii="Arial" w:hAnsi="Arial" w:cs="Arial"/>
                <w:sz w:val="20"/>
              </w:rPr>
              <w:t>4.</w:t>
            </w:r>
            <w:r w:rsidR="00ED3CCC">
              <w:rPr>
                <w:rFonts w:ascii="Arial" w:hAnsi="Arial" w:cs="Arial"/>
                <w:sz w:val="20"/>
              </w:rPr>
              <w:t>765</w:t>
            </w:r>
          </w:p>
        </w:tc>
        <w:tc>
          <w:tcPr>
            <w:tcW w:w="1490" w:type="dxa"/>
            <w:tcBorders>
              <w:top w:val="nil"/>
              <w:left w:val="nil"/>
              <w:bottom w:val="nil"/>
              <w:right w:val="nil"/>
            </w:tcBorders>
          </w:tcPr>
          <w:p w14:paraId="1D9A1C02" w14:textId="2F307EE5" w:rsidR="002D32E9" w:rsidRPr="007A087C" w:rsidRDefault="002D32E9" w:rsidP="00341952">
            <w:pPr>
              <w:jc w:val="right"/>
              <w:rPr>
                <w:rFonts w:ascii="Arial" w:hAnsi="Arial" w:cs="Arial"/>
                <w:sz w:val="20"/>
              </w:rPr>
            </w:pPr>
            <w:r w:rsidRPr="007A087C">
              <w:rPr>
                <w:rFonts w:ascii="Arial" w:hAnsi="Arial" w:cs="Arial"/>
                <w:sz w:val="20"/>
              </w:rPr>
              <w:t>2</w:t>
            </w:r>
            <w:r w:rsidR="007B78A4">
              <w:rPr>
                <w:rFonts w:ascii="Arial" w:hAnsi="Arial" w:cs="Arial"/>
                <w:sz w:val="20"/>
              </w:rPr>
              <w:t>2</w:t>
            </w:r>
            <w:r w:rsidR="00341952">
              <w:rPr>
                <w:rFonts w:ascii="Arial" w:hAnsi="Arial" w:cs="Arial"/>
                <w:sz w:val="20"/>
              </w:rPr>
              <w:t>9</w:t>
            </w:r>
          </w:p>
        </w:tc>
        <w:tc>
          <w:tcPr>
            <w:tcW w:w="1356" w:type="dxa"/>
            <w:tcBorders>
              <w:top w:val="nil"/>
              <w:left w:val="nil"/>
              <w:bottom w:val="nil"/>
              <w:right w:val="nil"/>
            </w:tcBorders>
          </w:tcPr>
          <w:p w14:paraId="3C313946" w14:textId="78706EBC" w:rsidR="002D32E9" w:rsidRPr="007A087C" w:rsidRDefault="001341A8" w:rsidP="00ED3CCC">
            <w:pPr>
              <w:jc w:val="right"/>
              <w:rPr>
                <w:rFonts w:ascii="Arial" w:hAnsi="Arial" w:cs="Arial"/>
                <w:sz w:val="20"/>
              </w:rPr>
            </w:pPr>
            <w:r w:rsidRPr="007A087C">
              <w:rPr>
                <w:rFonts w:ascii="Arial" w:hAnsi="Arial" w:cs="Arial"/>
                <w:sz w:val="20"/>
              </w:rPr>
              <w:t>4.</w:t>
            </w:r>
            <w:r w:rsidR="00ED3CCC">
              <w:rPr>
                <w:rFonts w:ascii="Arial" w:hAnsi="Arial" w:cs="Arial"/>
                <w:sz w:val="20"/>
              </w:rPr>
              <w:t>994</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3351AF4D" w:rsidR="002D32E9" w:rsidRPr="007A087C" w:rsidRDefault="00ED3CCC" w:rsidP="00ED3CCC">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Pr>
                <w:rFonts w:ascii="Arial" w:hAnsi="Arial" w:cs="Arial"/>
                <w:sz w:val="20"/>
              </w:rPr>
              <w:t>099</w:t>
            </w:r>
          </w:p>
        </w:tc>
        <w:tc>
          <w:tcPr>
            <w:tcW w:w="1490" w:type="dxa"/>
            <w:tcBorders>
              <w:top w:val="nil"/>
              <w:left w:val="nil"/>
              <w:bottom w:val="nil"/>
              <w:right w:val="nil"/>
            </w:tcBorders>
          </w:tcPr>
          <w:p w14:paraId="607FF77C" w14:textId="2F537EAE" w:rsidR="002D32E9" w:rsidRPr="007A087C" w:rsidRDefault="00CE0CCF" w:rsidP="00ED3CCC">
            <w:pPr>
              <w:jc w:val="right"/>
              <w:rPr>
                <w:rFonts w:ascii="Arial" w:hAnsi="Arial" w:cs="Arial"/>
                <w:sz w:val="20"/>
              </w:rPr>
            </w:pPr>
            <w:r w:rsidRPr="007A087C">
              <w:rPr>
                <w:rFonts w:ascii="Arial" w:hAnsi="Arial" w:cs="Arial"/>
                <w:sz w:val="20"/>
              </w:rPr>
              <w:t>1.0</w:t>
            </w:r>
            <w:r w:rsidR="00341952">
              <w:rPr>
                <w:rFonts w:ascii="Arial" w:hAnsi="Arial" w:cs="Arial"/>
                <w:sz w:val="20"/>
              </w:rPr>
              <w:t>35</w:t>
            </w:r>
          </w:p>
        </w:tc>
        <w:tc>
          <w:tcPr>
            <w:tcW w:w="1356" w:type="dxa"/>
            <w:tcBorders>
              <w:top w:val="nil"/>
              <w:left w:val="nil"/>
              <w:bottom w:val="nil"/>
              <w:right w:val="nil"/>
            </w:tcBorders>
          </w:tcPr>
          <w:p w14:paraId="284647DC" w14:textId="5DC3A4B9" w:rsidR="002D32E9" w:rsidRPr="007A087C" w:rsidRDefault="00ED3CCC" w:rsidP="00ED3CCC">
            <w:pPr>
              <w:jc w:val="right"/>
              <w:rPr>
                <w:rFonts w:ascii="Arial" w:hAnsi="Arial" w:cs="Arial"/>
                <w:sz w:val="20"/>
              </w:rPr>
            </w:pPr>
            <w:r>
              <w:rPr>
                <w:rFonts w:ascii="Arial" w:hAnsi="Arial" w:cs="Arial"/>
                <w:sz w:val="20"/>
              </w:rPr>
              <w:t>9</w:t>
            </w:r>
            <w:r w:rsidR="001341A8" w:rsidRPr="007A087C">
              <w:rPr>
                <w:rFonts w:ascii="Arial" w:hAnsi="Arial" w:cs="Arial"/>
                <w:sz w:val="20"/>
              </w:rPr>
              <w:t>.</w:t>
            </w:r>
            <w:r>
              <w:rPr>
                <w:rFonts w:ascii="Arial" w:hAnsi="Arial" w:cs="Arial"/>
                <w:sz w:val="20"/>
              </w:rPr>
              <w:t>134</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10F4ABBD"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is een instrument opgenomen dat deze berekeningen voor de periode </w:t>
      </w:r>
      <w:r w:rsidR="00CE23E7">
        <w:rPr>
          <w:rFonts w:ascii="Arial" w:hAnsi="Arial" w:cs="Arial"/>
          <w:b/>
          <w:i/>
          <w:sz w:val="24"/>
        </w:rPr>
        <w:t>1</w:t>
      </w:r>
      <w:r w:rsidR="00E96DAB">
        <w:rPr>
          <w:rFonts w:ascii="Arial" w:hAnsi="Arial" w:cs="Arial"/>
          <w:b/>
          <w:i/>
          <w:sz w:val="24"/>
        </w:rPr>
        <w:t>7</w:t>
      </w:r>
      <w:r w:rsidRPr="007A087C">
        <w:rPr>
          <w:rFonts w:ascii="Arial" w:hAnsi="Arial" w:cs="Arial"/>
          <w:b/>
          <w:i/>
          <w:sz w:val="24"/>
        </w:rPr>
        <w:t>-1</w:t>
      </w:r>
      <w:r w:rsidR="00E96DAB">
        <w:rPr>
          <w:rFonts w:ascii="Arial" w:hAnsi="Arial" w:cs="Arial"/>
          <w:b/>
          <w:i/>
          <w:sz w:val="24"/>
        </w:rPr>
        <w:t>8</w:t>
      </w:r>
      <w:r w:rsidRPr="007A087C">
        <w:rPr>
          <w:rFonts w:ascii="Arial" w:hAnsi="Arial" w:cs="Arial"/>
          <w:b/>
          <w:i/>
          <w:sz w:val="24"/>
        </w:rPr>
        <w:t xml:space="preserve"> t/m </w:t>
      </w:r>
      <w:r w:rsidR="00E96DAB">
        <w:rPr>
          <w:rFonts w:ascii="Arial" w:hAnsi="Arial" w:cs="Arial"/>
          <w:b/>
          <w:i/>
          <w:sz w:val="24"/>
        </w:rPr>
        <w:t>20-21</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r w:rsidRPr="007A087C">
        <w:rPr>
          <w:rFonts w:ascii="Arial" w:hAnsi="Arial" w:cs="Arial"/>
        </w:rPr>
        <w:t xml:space="preserve">))q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77777777"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wegge</w:t>
      </w:r>
      <w:r w:rsidRPr="007A087C">
        <w:rPr>
          <w:rFonts w:ascii="Arial" w:hAnsi="Arial" w:cs="Arial"/>
        </w:rPr>
        <w:t xml:space="preserve">vallen </w:t>
      </w:r>
      <w:r w:rsidR="00D45BD0" w:rsidRPr="007A087C">
        <w:rPr>
          <w:rFonts w:ascii="Arial" w:hAnsi="Arial" w:cs="Arial"/>
        </w:rPr>
        <w:t xml:space="preserve">zijn </w:t>
      </w:r>
      <w:r w:rsidRPr="007A087C">
        <w:rPr>
          <w:rFonts w:ascii="Arial" w:hAnsi="Arial" w:cs="Arial"/>
        </w:rPr>
        <w:t>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A92450B" w14:textId="77777777" w:rsidR="00ED3CCC" w:rsidRDefault="002D32E9" w:rsidP="007F105B">
      <w:pPr>
        <w:rPr>
          <w:rFonts w:ascii="Arial" w:hAnsi="Arial" w:cs="Arial"/>
        </w:rPr>
      </w:pPr>
      <w:r w:rsidRPr="007A087C">
        <w:rPr>
          <w:rFonts w:ascii="Arial" w:hAnsi="Arial" w:cs="Arial"/>
        </w:rPr>
        <w:t xml:space="preserve">Naast de hiervoor geschetste bekostiging is er nog sprake van de toekenning voor schoolmaatschappelijk werk, waarbij </w:t>
      </w:r>
      <w:r w:rsidR="004204CB" w:rsidRPr="007A087C">
        <w:rPr>
          <w:rFonts w:ascii="Arial" w:hAnsi="Arial" w:cs="Arial"/>
        </w:rPr>
        <w:t xml:space="preserve">voor </w:t>
      </w:r>
      <w:r w:rsidR="00ED3CCC">
        <w:rPr>
          <w:rFonts w:ascii="Arial" w:hAnsi="Arial" w:cs="Arial"/>
        </w:rPr>
        <w:t xml:space="preserve">17-18 resp. </w:t>
      </w:r>
      <w:r w:rsidR="00E96DAB">
        <w:rPr>
          <w:rFonts w:ascii="Arial" w:hAnsi="Arial" w:cs="Arial"/>
        </w:rPr>
        <w:t xml:space="preserve">18-19 </w:t>
      </w:r>
      <w:r w:rsidRPr="007A087C">
        <w:rPr>
          <w:rFonts w:ascii="Arial" w:hAnsi="Arial" w:cs="Arial"/>
        </w:rPr>
        <w:t>een bedrag van</w:t>
      </w:r>
      <w:r w:rsidR="00ED3CCC">
        <w:rPr>
          <w:rFonts w:ascii="Arial" w:hAnsi="Arial" w:cs="Arial"/>
        </w:rPr>
        <w:t xml:space="preserve"> € 130,49 </w:t>
      </w:r>
    </w:p>
    <w:p w14:paraId="63D700B2" w14:textId="28BC6EE3" w:rsidR="002D32E9" w:rsidRPr="007A087C" w:rsidRDefault="00ED3CCC" w:rsidP="007F105B">
      <w:pPr>
        <w:rPr>
          <w:rFonts w:ascii="Arial" w:hAnsi="Arial" w:cs="Arial"/>
        </w:rPr>
      </w:pPr>
      <w:r>
        <w:rPr>
          <w:rFonts w:ascii="Arial" w:hAnsi="Arial" w:cs="Arial"/>
        </w:rPr>
        <w:t>resp.</w:t>
      </w:r>
      <w:r w:rsidR="002D32E9" w:rsidRPr="007A087C">
        <w:rPr>
          <w:rFonts w:ascii="Arial" w:hAnsi="Arial" w:cs="Arial"/>
        </w:rPr>
        <w:t xml:space="preserve"> € </w:t>
      </w:r>
      <w:r w:rsidR="00CD65D4">
        <w:rPr>
          <w:rFonts w:ascii="Arial" w:hAnsi="Arial" w:cs="Arial"/>
        </w:rPr>
        <w:t>1</w:t>
      </w:r>
      <w:r>
        <w:rPr>
          <w:rFonts w:ascii="Arial" w:hAnsi="Arial" w:cs="Arial"/>
        </w:rPr>
        <w:t>61</w:t>
      </w:r>
      <w:r w:rsidR="00006133">
        <w:rPr>
          <w:rFonts w:ascii="Arial" w:hAnsi="Arial" w:cs="Arial"/>
        </w:rPr>
        <w:t>,</w:t>
      </w:r>
      <w:r>
        <w:rPr>
          <w:rFonts w:ascii="Arial" w:hAnsi="Arial" w:cs="Arial"/>
        </w:rPr>
        <w:t>76</w:t>
      </w:r>
      <w:r w:rsidR="00E96DAB">
        <w:rPr>
          <w:rFonts w:ascii="Arial" w:hAnsi="Arial" w:cs="Arial"/>
        </w:rPr>
        <w:t xml:space="preserve"> </w:t>
      </w:r>
      <w:r w:rsidR="002D32E9" w:rsidRPr="007A087C">
        <w:rPr>
          <w:rFonts w:ascii="Arial" w:hAnsi="Arial" w:cs="Arial"/>
        </w:rPr>
        <w:t>per schoolgewicht w</w:t>
      </w:r>
      <w:r w:rsidR="007F105B" w:rsidRPr="007A087C">
        <w:rPr>
          <w:rFonts w:ascii="Arial" w:hAnsi="Arial" w:cs="Arial"/>
        </w:rPr>
        <w:t>ordt</w:t>
      </w:r>
      <w:r w:rsidR="002D32E9" w:rsidRPr="007A087C">
        <w:rPr>
          <w:rFonts w:ascii="Arial" w:hAnsi="Arial" w:cs="Arial"/>
        </w:rPr>
        <w:t xml:space="preserve"> toegekend aan de samenwerkingsverbanden</w:t>
      </w:r>
      <w:r>
        <w:rPr>
          <w:rFonts w:ascii="Arial" w:hAnsi="Arial" w:cs="Arial"/>
        </w:rPr>
        <w:t>.</w:t>
      </w:r>
      <w:r w:rsidR="002D32E9" w:rsidRPr="007A087C">
        <w:rPr>
          <w:rFonts w:ascii="Arial" w:hAnsi="Arial" w:cs="Arial"/>
        </w:rPr>
        <w:t xml:space="preserve"> Voor de berekening w</w:t>
      </w:r>
      <w:r w:rsidR="007F105B" w:rsidRPr="007A087C">
        <w:rPr>
          <w:rFonts w:ascii="Arial" w:hAnsi="Arial" w:cs="Arial"/>
        </w:rPr>
        <w:t>ordt</w:t>
      </w:r>
      <w:r w:rsidR="002D32E9" w:rsidRPr="007A087C">
        <w:rPr>
          <w:rFonts w:ascii="Arial" w:hAnsi="Arial" w:cs="Arial"/>
        </w:rPr>
        <w:t xml:space="preserve"> uitgegaan van de telling per 1 oktober 20</w:t>
      </w:r>
      <w:r w:rsidR="003910E9">
        <w:rPr>
          <w:rFonts w:ascii="Arial" w:hAnsi="Arial" w:cs="Arial"/>
        </w:rPr>
        <w:t>1</w:t>
      </w:r>
      <w:r w:rsidR="00E96DAB">
        <w:rPr>
          <w:rFonts w:ascii="Arial" w:hAnsi="Arial" w:cs="Arial"/>
        </w:rPr>
        <w:t>7 resp. 2018</w:t>
      </w:r>
      <w:r w:rsidR="002D32E9" w:rsidRPr="007A087C">
        <w:rPr>
          <w:rFonts w:ascii="Arial" w:hAnsi="Arial" w:cs="Arial"/>
        </w:rPr>
        <w:t xml:space="preserve">. De regeling is </w:t>
      </w:r>
      <w:r w:rsidR="002D32E9" w:rsidRPr="007A087C">
        <w:rPr>
          <w:rFonts w:ascii="Arial" w:hAnsi="Arial" w:cs="Arial"/>
        </w:rPr>
        <w:lastRenderedPageBreak/>
        <w:t xml:space="preserve">opgenomen in de publicatie </w:t>
      </w:r>
      <w:r w:rsidR="0018154A">
        <w:rPr>
          <w:rFonts w:ascii="Arial" w:hAnsi="Arial" w:cs="Arial"/>
        </w:rPr>
        <w:t>‘</w:t>
      </w:r>
      <w:r w:rsidRPr="007A087C">
        <w:rPr>
          <w:rFonts w:ascii="Arial" w:hAnsi="Arial" w:cs="Arial"/>
        </w:rPr>
        <w:t>Regeling bekostiging personeel PO 201</w:t>
      </w:r>
      <w:r w:rsidR="0018154A">
        <w:rPr>
          <w:rFonts w:ascii="Arial" w:hAnsi="Arial" w:cs="Arial"/>
        </w:rPr>
        <w:t>7</w:t>
      </w:r>
      <w:r w:rsidRPr="007A087C">
        <w:rPr>
          <w:rFonts w:ascii="Arial" w:hAnsi="Arial" w:cs="Arial"/>
        </w:rPr>
        <w:t>-201</w:t>
      </w:r>
      <w:r w:rsidR="0018154A">
        <w:rPr>
          <w:rFonts w:ascii="Arial" w:hAnsi="Arial" w:cs="Arial"/>
        </w:rPr>
        <w:t>8</w:t>
      </w:r>
      <w:r w:rsidRPr="007A087C">
        <w:rPr>
          <w:rFonts w:ascii="Arial" w:hAnsi="Arial" w:cs="Arial"/>
        </w:rPr>
        <w:t xml:space="preserve">’ </w:t>
      </w:r>
      <w:r w:rsidR="0018154A">
        <w:rPr>
          <w:rFonts w:ascii="Arial" w:hAnsi="Arial" w:cs="Arial"/>
        </w:rPr>
        <w:t xml:space="preserve">van 30 aug. 2018 resp. de publicatie </w:t>
      </w:r>
      <w:r w:rsidR="002D32E9" w:rsidRPr="007A087C">
        <w:rPr>
          <w:rFonts w:ascii="Arial" w:hAnsi="Arial" w:cs="Arial"/>
        </w:rPr>
        <w:t>‘Regeling bekostiging personeel PO 20</w:t>
      </w:r>
      <w:r w:rsidR="007623D5" w:rsidRPr="007A087C">
        <w:rPr>
          <w:rFonts w:ascii="Arial" w:hAnsi="Arial" w:cs="Arial"/>
        </w:rPr>
        <w:t>1</w:t>
      </w:r>
      <w:r w:rsidR="00E96DAB">
        <w:rPr>
          <w:rFonts w:ascii="Arial" w:hAnsi="Arial" w:cs="Arial"/>
        </w:rPr>
        <w:t>8</w:t>
      </w:r>
      <w:r w:rsidR="002D32E9" w:rsidRPr="007A087C">
        <w:rPr>
          <w:rFonts w:ascii="Arial" w:hAnsi="Arial" w:cs="Arial"/>
        </w:rPr>
        <w:t>-20</w:t>
      </w:r>
      <w:r w:rsidR="007F105B" w:rsidRPr="007A087C">
        <w:rPr>
          <w:rFonts w:ascii="Arial" w:hAnsi="Arial" w:cs="Arial"/>
        </w:rPr>
        <w:t>1</w:t>
      </w:r>
      <w:r w:rsidR="00E96DAB">
        <w:rPr>
          <w:rFonts w:ascii="Arial" w:hAnsi="Arial" w:cs="Arial"/>
        </w:rPr>
        <w:t>9</w:t>
      </w:r>
      <w:r w:rsidR="002D32E9" w:rsidRPr="007A087C">
        <w:rPr>
          <w:rFonts w:ascii="Arial" w:hAnsi="Arial" w:cs="Arial"/>
        </w:rPr>
        <w:t xml:space="preserve">’ </w:t>
      </w:r>
      <w:r w:rsidR="0079407E">
        <w:rPr>
          <w:rFonts w:ascii="Arial" w:hAnsi="Arial" w:cs="Arial"/>
        </w:rPr>
        <w:t xml:space="preserve">van </w:t>
      </w:r>
      <w:r w:rsidR="00BB125D">
        <w:rPr>
          <w:rFonts w:ascii="Arial" w:hAnsi="Arial" w:cs="Arial"/>
        </w:rPr>
        <w:t>2</w:t>
      </w:r>
      <w:r w:rsidR="0018154A">
        <w:rPr>
          <w:rFonts w:ascii="Arial" w:hAnsi="Arial" w:cs="Arial"/>
        </w:rPr>
        <w:t>4 sept.</w:t>
      </w:r>
      <w:r w:rsidR="0079407E">
        <w:rPr>
          <w:rFonts w:ascii="Arial" w:hAnsi="Arial" w:cs="Arial"/>
        </w:rPr>
        <w:t xml:space="preserve"> </w:t>
      </w:r>
      <w:r w:rsidR="002D32E9" w:rsidRPr="007A087C">
        <w:rPr>
          <w:rFonts w:ascii="Arial" w:hAnsi="Arial" w:cs="Arial"/>
        </w:rPr>
        <w:t xml:space="preserve">in artikel </w:t>
      </w:r>
      <w:r w:rsidR="00CD65D4">
        <w:rPr>
          <w:rFonts w:ascii="Arial" w:hAnsi="Arial" w:cs="Arial"/>
        </w:rPr>
        <w:t>2</w:t>
      </w:r>
      <w:r w:rsidR="000701D7">
        <w:rPr>
          <w:rFonts w:ascii="Arial" w:hAnsi="Arial" w:cs="Arial"/>
        </w:rPr>
        <w:t>0</w:t>
      </w:r>
      <w:r w:rsidR="002D32E9"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77777777"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E38799F" w:rsidR="00BB125D" w:rsidRDefault="00BB125D">
      <w:pPr>
        <w:rPr>
          <w:rFonts w:ascii="Arial" w:hAnsi="Arial" w:cs="Arial"/>
        </w:rPr>
      </w:pPr>
      <w:r>
        <w:rPr>
          <w:rFonts w:ascii="Arial" w:hAnsi="Arial" w:cs="Arial"/>
        </w:rPr>
        <w:t>Met het oog op de belangentegenstellingen wordt sterk aanbevolen om naast een Raad van Bestuur ook een Raad van Toezicht te hebben als SWV. Overwogen wordt momenteel om deze RvT wettelijk verplicht te stellen. Ook deze RvT brengt de nodige kosten met zich mee en de omvang per SWV varieert nogal.</w:t>
      </w:r>
    </w:p>
    <w:p w14:paraId="73675E93" w14:textId="77777777" w:rsidR="007D23E8" w:rsidRDefault="007D23E8">
      <w:pPr>
        <w:rPr>
          <w:rFonts w:ascii="Arial" w:hAnsi="Arial" w:cs="Arial"/>
        </w:rPr>
      </w:pPr>
    </w:p>
    <w:p w14:paraId="5FA414E0" w14:textId="599DE42B"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 xml:space="preserve">materiële </w:t>
      </w:r>
      <w:r w:rsidR="00C04A5C">
        <w:rPr>
          <w:rFonts w:ascii="Arial" w:hAnsi="Arial" w:cs="Arial"/>
        </w:rPr>
        <w:lastRenderedPageBreak/>
        <w:t>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lastRenderedPageBreak/>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77777777"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t xml:space="preserve">De mogelijkheid van aanvullende regelingen geldt überhaupt. Immers een verband kan middelen overmaken naar een ander verband op basis van afspraken die gemaakt zijn. Dat kunnen afspraken betreffen die neerkomen op afwijkingen van de bekostigingsregelingen </w:t>
      </w:r>
      <w:r w:rsidRPr="007A087C">
        <w:rPr>
          <w:rFonts w:ascii="Arial" w:hAnsi="Arial" w:cs="Arial"/>
        </w:rPr>
        <w:lastRenderedPageBreak/>
        <w:t>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099F759B" w14:textId="6AF22ED5" w:rsidR="005A0AA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 xml:space="preserve">Daarom is het advies om daar niet aan te beginnen. </w:t>
      </w:r>
      <w:r>
        <w:rPr>
          <w:rFonts w:ascii="Arial" w:hAnsi="Arial" w:cs="Arial"/>
        </w:rPr>
        <w:t xml:space="preserve">Om </w:t>
      </w:r>
      <w:r w:rsidR="0018154A">
        <w:rPr>
          <w:rFonts w:ascii="Arial" w:hAnsi="Arial" w:cs="Arial"/>
        </w:rPr>
        <w:t xml:space="preserve">tegemoet te komen </w:t>
      </w:r>
      <w:r>
        <w:rPr>
          <w:rFonts w:ascii="Arial" w:hAnsi="Arial" w:cs="Arial"/>
        </w:rPr>
        <w:t xml:space="preserve">aan die wens is </w:t>
      </w:r>
      <w:r w:rsidR="0018154A">
        <w:rPr>
          <w:rFonts w:ascii="Arial" w:hAnsi="Arial" w:cs="Arial"/>
        </w:rPr>
        <w:t xml:space="preserve">wel </w:t>
      </w:r>
      <w:r>
        <w:rPr>
          <w:rFonts w:ascii="Arial" w:hAnsi="Arial" w:cs="Arial"/>
        </w:rPr>
        <w:t>een afzonderlijke notitie uitgebracht waarin aangegeven wordt hoe de bekostiging over en weer dan zo eenvoudig mogelijk vorm gegeven kan worden. Die notitie ‘Vereenvoudigde wijze van bekostiging SBO onder passend onderwijs’ is te downloaden op de website van de PO-Raad</w:t>
      </w:r>
      <w:r w:rsidR="005A0AAE">
        <w:rPr>
          <w:rFonts w:ascii="Arial" w:hAnsi="Arial" w:cs="Arial"/>
        </w:rPr>
        <w:t>.</w:t>
      </w:r>
    </w:p>
    <w:p w14:paraId="456F80FE" w14:textId="77777777" w:rsidR="0079407E" w:rsidRDefault="0079407E">
      <w:pPr>
        <w:rPr>
          <w:rFonts w:ascii="Arial" w:hAnsi="Arial" w:cs="Arial"/>
        </w:rPr>
      </w:pP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19CB2AED" w14:textId="2B46E141" w:rsidR="00A07A00" w:rsidRPr="00493F37" w:rsidRDefault="00557148" w:rsidP="00A07A00">
      <w:pPr>
        <w:rPr>
          <w:rFonts w:ascii="Verdana" w:hAnsi="Verdana"/>
          <w:b/>
          <w:sz w:val="20"/>
        </w:rPr>
      </w:pPr>
      <w:r>
        <w:rPr>
          <w:rFonts w:ascii="Verdana" w:hAnsi="Verdana"/>
          <w:b/>
          <w:sz w:val="20"/>
        </w:rPr>
        <w:t>B</w:t>
      </w:r>
      <w:r w:rsidR="00A07A00" w:rsidRPr="00493F37">
        <w:rPr>
          <w:rFonts w:ascii="Verdana" w:hAnsi="Verdana"/>
          <w:b/>
          <w:sz w:val="20"/>
        </w:rPr>
        <w:t xml:space="preserve">ijlage I </w:t>
      </w:r>
      <w:r w:rsidR="00A07A00" w:rsidRPr="00493F37">
        <w:rPr>
          <w:rFonts w:ascii="Verdana" w:hAnsi="Verdana"/>
          <w:b/>
          <w:sz w:val="20"/>
        </w:rPr>
        <w:tab/>
        <w:t>Bedragen 1</w:t>
      </w:r>
      <w:r w:rsidR="00A07A00">
        <w:rPr>
          <w:rFonts w:ascii="Verdana" w:hAnsi="Verdana"/>
          <w:b/>
          <w:sz w:val="20"/>
        </w:rPr>
        <w:t>7</w:t>
      </w:r>
      <w:r w:rsidR="00A07A00" w:rsidRPr="00493F37">
        <w:rPr>
          <w:rFonts w:ascii="Verdana" w:hAnsi="Verdana"/>
          <w:b/>
          <w:sz w:val="20"/>
        </w:rPr>
        <w:t>-1</w:t>
      </w:r>
      <w:r w:rsidR="00A07A00">
        <w:rPr>
          <w:rFonts w:ascii="Verdana" w:hAnsi="Verdana"/>
          <w:b/>
          <w:sz w:val="20"/>
        </w:rPr>
        <w:t>8</w:t>
      </w:r>
      <w:r w:rsidR="00A07A00" w:rsidRPr="00493F37">
        <w:rPr>
          <w:rFonts w:ascii="Verdana" w:hAnsi="Verdana"/>
          <w:b/>
          <w:sz w:val="20"/>
        </w:rPr>
        <w:t xml:space="preserve"> lichte ondersteuning </w:t>
      </w:r>
    </w:p>
    <w:p w14:paraId="223A79F3" w14:textId="77777777" w:rsidR="00A07A00" w:rsidRPr="00493F37" w:rsidRDefault="00A07A00" w:rsidP="00A07A00">
      <w:pPr>
        <w:rPr>
          <w:rFonts w:ascii="Verdana" w:hAnsi="Verdana"/>
          <w:sz w:val="20"/>
        </w:rPr>
      </w:pPr>
    </w:p>
    <w:p w14:paraId="38652D6E" w14:textId="58DE8AE3" w:rsidR="00A07A00" w:rsidRPr="00983D3E" w:rsidRDefault="00A07A00" w:rsidP="00A07A00">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(1</w:t>
      </w:r>
      <w:r>
        <w:rPr>
          <w:rFonts w:ascii="Verdana" w:hAnsi="Verdana"/>
          <w:b/>
          <w:sz w:val="18"/>
          <w:szCs w:val="18"/>
        </w:rPr>
        <w:t>7</w:t>
      </w:r>
      <w:r w:rsidRPr="00983D3E">
        <w:rPr>
          <w:rFonts w:ascii="Verdana" w:hAnsi="Verdana"/>
          <w:b/>
          <w:sz w:val="18"/>
          <w:szCs w:val="18"/>
        </w:rPr>
        <w:t>-1</w:t>
      </w:r>
      <w:r>
        <w:rPr>
          <w:rFonts w:ascii="Verdana" w:hAnsi="Verdana"/>
          <w:b/>
          <w:sz w:val="18"/>
          <w:szCs w:val="18"/>
        </w:rPr>
        <w:t xml:space="preserve">8, </w:t>
      </w:r>
      <w:r w:rsidR="0018154A">
        <w:rPr>
          <w:rFonts w:ascii="Verdana" w:hAnsi="Verdana"/>
          <w:b/>
          <w:sz w:val="18"/>
          <w:szCs w:val="18"/>
        </w:rPr>
        <w:t>aug.</w:t>
      </w:r>
      <w:r>
        <w:rPr>
          <w:rFonts w:ascii="Verdana" w:hAnsi="Verdana"/>
          <w:b/>
          <w:sz w:val="18"/>
          <w:szCs w:val="18"/>
        </w:rPr>
        <w:t xml:space="preserve"> 201</w:t>
      </w:r>
      <w:r w:rsidR="0018154A">
        <w:rPr>
          <w:rFonts w:ascii="Verdana" w:hAnsi="Verdana"/>
          <w:b/>
          <w:sz w:val="18"/>
          <w:szCs w:val="18"/>
        </w:rPr>
        <w:t>8</w:t>
      </w:r>
      <w:r w:rsidRPr="00983D3E">
        <w:rPr>
          <w:rFonts w:ascii="Verdana" w:hAnsi="Verdana"/>
          <w:b/>
          <w:sz w:val="18"/>
          <w:szCs w:val="18"/>
        </w:rPr>
        <w:t>)</w:t>
      </w:r>
    </w:p>
    <w:p w14:paraId="1C8C99BF" w14:textId="7AC629F3" w:rsidR="00A07A00" w:rsidRPr="00983D3E" w:rsidRDefault="00A07A00" w:rsidP="00A07A00">
      <w:pPr>
        <w:rPr>
          <w:rFonts w:ascii="Verdana" w:hAnsi="Verdana"/>
          <w:sz w:val="18"/>
          <w:szCs w:val="18"/>
        </w:rPr>
      </w:pPr>
      <w:r w:rsidRPr="00983D3E">
        <w:rPr>
          <w:rFonts w:ascii="Verdana" w:hAnsi="Verdana"/>
          <w:sz w:val="18"/>
          <w:szCs w:val="18"/>
        </w:rPr>
        <w:t>Toekenning omvang formatie per feitelijke leerling</w:t>
      </w:r>
      <w:r w:rsidR="00057F1C">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6</w:t>
      </w:r>
      <w:r w:rsidR="0018154A">
        <w:rPr>
          <w:rFonts w:ascii="Verdana" w:hAnsi="Verdana"/>
          <w:sz w:val="18"/>
          <w:szCs w:val="18"/>
        </w:rPr>
        <w:t>9</w:t>
      </w:r>
      <w:r w:rsidR="00057F1C">
        <w:rPr>
          <w:rFonts w:ascii="Verdana" w:hAnsi="Verdana"/>
          <w:sz w:val="18"/>
          <w:szCs w:val="18"/>
        </w:rPr>
        <w:t>,74</w:t>
      </w:r>
      <w:r w:rsidRPr="00983D3E">
        <w:rPr>
          <w:rFonts w:ascii="Verdana" w:hAnsi="Verdana"/>
          <w:sz w:val="18"/>
          <w:szCs w:val="18"/>
        </w:rPr>
        <w:t xml:space="preserve"> </w:t>
      </w:r>
    </w:p>
    <w:p w14:paraId="58F3047C" w14:textId="37CC1BC5" w:rsidR="00A07A00" w:rsidRPr="00983D3E" w:rsidRDefault="00A07A00" w:rsidP="00A07A00">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11</w:t>
      </w:r>
      <w:r w:rsidR="00057F1C">
        <w:rPr>
          <w:rFonts w:ascii="Verdana" w:hAnsi="Verdana"/>
          <w:sz w:val="18"/>
          <w:szCs w:val="18"/>
        </w:rPr>
        <w:t>6,04</w:t>
      </w:r>
      <w:r w:rsidRPr="00983D3E">
        <w:rPr>
          <w:rFonts w:ascii="Verdana" w:hAnsi="Verdana"/>
          <w:sz w:val="18"/>
          <w:szCs w:val="18"/>
        </w:rPr>
        <w:t xml:space="preserve"> per schoolgewicht.</w:t>
      </w:r>
    </w:p>
    <w:p w14:paraId="7DFFE98D" w14:textId="77777777" w:rsidR="00A07A00" w:rsidRPr="00983D3E" w:rsidRDefault="00A07A00" w:rsidP="00A07A00">
      <w:pPr>
        <w:rPr>
          <w:rFonts w:ascii="Verdana" w:hAnsi="Verdana"/>
          <w:sz w:val="18"/>
          <w:szCs w:val="18"/>
        </w:rPr>
      </w:pPr>
    </w:p>
    <w:p w14:paraId="5DAFC4A0" w14:textId="62CBC0DE" w:rsidR="00A07A00" w:rsidRPr="00983D3E" w:rsidRDefault="00A07A00" w:rsidP="00A07A00">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1D6B8C">
        <w:rPr>
          <w:rFonts w:ascii="Verdana" w:hAnsi="Verdana"/>
          <w:b/>
          <w:sz w:val="18"/>
          <w:szCs w:val="18"/>
        </w:rPr>
        <w:t>7</w:t>
      </w:r>
      <w:r w:rsidRPr="00983D3E">
        <w:rPr>
          <w:rFonts w:ascii="Verdana" w:hAnsi="Verdana"/>
          <w:b/>
          <w:sz w:val="18"/>
          <w:szCs w:val="18"/>
        </w:rPr>
        <w:t>-1</w:t>
      </w:r>
      <w:r w:rsidR="001D6B8C">
        <w:rPr>
          <w:rFonts w:ascii="Verdana" w:hAnsi="Verdana"/>
          <w:b/>
          <w:sz w:val="18"/>
          <w:szCs w:val="18"/>
        </w:rPr>
        <w:t>8</w:t>
      </w:r>
      <w:r>
        <w:rPr>
          <w:rFonts w:ascii="Verdana" w:hAnsi="Verdana"/>
          <w:b/>
          <w:sz w:val="18"/>
          <w:szCs w:val="18"/>
        </w:rPr>
        <w:t xml:space="preserve"> (</w:t>
      </w:r>
      <w:r w:rsidR="0018154A">
        <w:rPr>
          <w:rFonts w:ascii="Verdana" w:hAnsi="Verdana"/>
          <w:b/>
          <w:sz w:val="18"/>
          <w:szCs w:val="18"/>
        </w:rPr>
        <w:t>aug</w:t>
      </w:r>
      <w:r w:rsidR="00057F1C">
        <w:rPr>
          <w:rFonts w:ascii="Verdana" w:hAnsi="Verdana"/>
          <w:b/>
          <w:sz w:val="18"/>
          <w:szCs w:val="18"/>
        </w:rPr>
        <w:t>.</w:t>
      </w:r>
      <w:r>
        <w:rPr>
          <w:rFonts w:ascii="Verdana" w:hAnsi="Verdana"/>
          <w:b/>
          <w:sz w:val="18"/>
          <w:szCs w:val="18"/>
        </w:rPr>
        <w:t xml:space="preserve"> 201</w:t>
      </w:r>
      <w:r w:rsidR="0018154A">
        <w:rPr>
          <w:rFonts w:ascii="Verdana" w:hAnsi="Verdana"/>
          <w:b/>
          <w:sz w:val="18"/>
          <w:szCs w:val="18"/>
        </w:rPr>
        <w:t>8</w:t>
      </w:r>
      <w:r>
        <w:rPr>
          <w:rFonts w:ascii="Verdana" w:hAnsi="Verdana"/>
          <w:b/>
          <w:sz w:val="18"/>
          <w:szCs w:val="18"/>
        </w:rPr>
        <w:t>)</w:t>
      </w:r>
    </w:p>
    <w:p w14:paraId="3FBCD779" w14:textId="6C6BAD27" w:rsidR="00057F1C" w:rsidRPr="00983D3E" w:rsidRDefault="00057F1C" w:rsidP="00057F1C">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AA30663" w14:textId="5A6DAAE2" w:rsidR="00057F1C" w:rsidRPr="00D02EA9" w:rsidRDefault="00057F1C" w:rsidP="00057F1C">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w:t>
      </w:r>
      <w:r w:rsidR="0018154A">
        <w:rPr>
          <w:rFonts w:ascii="Verdana" w:hAnsi="Verdana"/>
          <w:sz w:val="18"/>
          <w:szCs w:val="18"/>
        </w:rPr>
        <w:t>237,26</w:t>
      </w:r>
    </w:p>
    <w:p w14:paraId="6B38DE1A" w14:textId="3BD5B821" w:rsidR="00057F1C" w:rsidRPr="00D02EA9" w:rsidRDefault="00057F1C" w:rsidP="00057F1C">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€ 4.</w:t>
      </w:r>
      <w:r w:rsidR="0018154A">
        <w:rPr>
          <w:rFonts w:ascii="Verdana" w:hAnsi="Verdana"/>
          <w:sz w:val="18"/>
          <w:szCs w:val="18"/>
        </w:rPr>
        <w:t>626,70</w:t>
      </w:r>
    </w:p>
    <w:p w14:paraId="7FAD78FD" w14:textId="1526A6E5" w:rsidR="00057F1C" w:rsidRPr="00D02EA9" w:rsidRDefault="00057F1C" w:rsidP="00057F1C">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€ 2.</w:t>
      </w:r>
      <w:r w:rsidR="0018154A">
        <w:rPr>
          <w:rFonts w:ascii="Verdana" w:hAnsi="Verdana"/>
          <w:sz w:val="18"/>
          <w:szCs w:val="18"/>
        </w:rPr>
        <w:t>871,99</w:t>
      </w:r>
    </w:p>
    <w:p w14:paraId="76EF532A" w14:textId="77777777" w:rsidR="00A07A00" w:rsidRPr="00D02EA9" w:rsidRDefault="00A07A00" w:rsidP="00A07A00">
      <w:pPr>
        <w:rPr>
          <w:rFonts w:ascii="Verdana" w:hAnsi="Verdana"/>
          <w:sz w:val="18"/>
          <w:szCs w:val="18"/>
        </w:rPr>
      </w:pPr>
    </w:p>
    <w:p w14:paraId="413537E2" w14:textId="35A204E8" w:rsidR="00A07A00" w:rsidRPr="00983D3E" w:rsidRDefault="00A07A00" w:rsidP="00A07A00">
      <w:pPr>
        <w:rPr>
          <w:rFonts w:ascii="Verdana" w:hAnsi="Verdana"/>
          <w:b/>
          <w:sz w:val="18"/>
          <w:szCs w:val="18"/>
        </w:rPr>
      </w:pPr>
      <w:r w:rsidRPr="00983D3E">
        <w:rPr>
          <w:rFonts w:ascii="Verdana" w:hAnsi="Verdana"/>
          <w:b/>
          <w:sz w:val="18"/>
          <w:szCs w:val="18"/>
        </w:rPr>
        <w:t>3</w:t>
      </w:r>
      <w:r w:rsidR="001D6B8C">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7</w:t>
      </w:r>
      <w:r w:rsidRPr="00983D3E">
        <w:rPr>
          <w:rFonts w:ascii="Verdana" w:hAnsi="Verdana"/>
          <w:b/>
          <w:sz w:val="18"/>
          <w:szCs w:val="18"/>
        </w:rPr>
        <w:t>)</w:t>
      </w:r>
    </w:p>
    <w:p w14:paraId="31ADB3EA" w14:textId="77777777" w:rsidR="00A07A00" w:rsidRPr="00983D3E" w:rsidRDefault="00A07A00" w:rsidP="00A07A00">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14:paraId="6FDBF78A" w14:textId="17863ED5" w:rsidR="00A07A00" w:rsidRPr="00983D3E" w:rsidRDefault="00A07A00" w:rsidP="00A07A00">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sidR="00057F1C">
        <w:rPr>
          <w:rFonts w:ascii="Verdana" w:hAnsi="Verdana"/>
          <w:sz w:val="18"/>
          <w:szCs w:val="18"/>
        </w:rPr>
        <w:t>ondersteuningsbedrag)</w:t>
      </w:r>
      <w:r w:rsidR="00057F1C">
        <w:rPr>
          <w:rFonts w:ascii="Verdana" w:hAnsi="Verdana"/>
          <w:sz w:val="18"/>
          <w:szCs w:val="18"/>
        </w:rPr>
        <w:tab/>
      </w:r>
      <w:r w:rsidRPr="00983D3E">
        <w:rPr>
          <w:rFonts w:ascii="Verdana" w:hAnsi="Verdana"/>
          <w:sz w:val="18"/>
          <w:szCs w:val="18"/>
        </w:rPr>
        <w:tab/>
        <w:t>€ 22</w:t>
      </w:r>
      <w:r>
        <w:rPr>
          <w:rFonts w:ascii="Verdana" w:hAnsi="Verdana"/>
          <w:sz w:val="18"/>
          <w:szCs w:val="18"/>
        </w:rPr>
        <w:t>4,22</w:t>
      </w:r>
    </w:p>
    <w:p w14:paraId="64B459AC" w14:textId="06859FC5" w:rsidR="00A07A00" w:rsidRPr="00983D3E" w:rsidRDefault="00A07A00" w:rsidP="00A07A00">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sidR="00057F1C">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45</w:t>
      </w:r>
    </w:p>
    <w:p w14:paraId="75E11517" w14:textId="77777777" w:rsidR="00A07A00" w:rsidRPr="00983D3E" w:rsidRDefault="00A07A00" w:rsidP="00A07A00">
      <w:pPr>
        <w:rPr>
          <w:rFonts w:ascii="Verdana" w:hAnsi="Verdana"/>
          <w:sz w:val="18"/>
          <w:szCs w:val="18"/>
        </w:rPr>
      </w:pPr>
    </w:p>
    <w:p w14:paraId="66EC09B1" w14:textId="401536CA" w:rsidR="001D6B8C" w:rsidRPr="00983D3E" w:rsidRDefault="001D6B8C" w:rsidP="001D6B8C">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14:paraId="397F10FF" w14:textId="77777777" w:rsidR="00057F1C" w:rsidRPr="00983D3E" w:rsidRDefault="00057F1C" w:rsidP="00057F1C">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14:paraId="5ABBE20C" w14:textId="77777777" w:rsidR="00057F1C" w:rsidRPr="00983D3E" w:rsidRDefault="00057F1C" w:rsidP="00057F1C">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229,18</w:t>
      </w:r>
    </w:p>
    <w:p w14:paraId="74DBD746" w14:textId="77777777" w:rsidR="00057F1C" w:rsidRPr="00983D3E" w:rsidRDefault="00057F1C" w:rsidP="00057F1C">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61</w:t>
      </w:r>
    </w:p>
    <w:p w14:paraId="30DE8E5E" w14:textId="77777777" w:rsidR="00057F1C" w:rsidRDefault="00057F1C" w:rsidP="00057F1C">
      <w:pPr>
        <w:rPr>
          <w:rFonts w:ascii="Verdana" w:hAnsi="Verdana"/>
          <w:b/>
          <w:sz w:val="18"/>
          <w:szCs w:val="18"/>
        </w:rPr>
      </w:pPr>
    </w:p>
    <w:p w14:paraId="56F30BFD" w14:textId="2731FF58" w:rsidR="00A07A00" w:rsidRPr="00983D3E" w:rsidRDefault="00A07A00" w:rsidP="00A07A00">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E7175F">
        <w:rPr>
          <w:rFonts w:ascii="Verdana" w:hAnsi="Verdana"/>
          <w:b/>
          <w:sz w:val="18"/>
          <w:szCs w:val="18"/>
        </w:rPr>
        <w:t>aug</w:t>
      </w:r>
      <w:r w:rsidR="00A6673F">
        <w:rPr>
          <w:rFonts w:ascii="Verdana" w:hAnsi="Verdana"/>
          <w:b/>
          <w:sz w:val="18"/>
          <w:szCs w:val="18"/>
        </w:rPr>
        <w:t>.</w:t>
      </w:r>
      <w:r w:rsidRPr="00983D3E">
        <w:rPr>
          <w:rFonts w:ascii="Verdana" w:hAnsi="Verdana"/>
          <w:b/>
          <w:sz w:val="18"/>
          <w:szCs w:val="18"/>
        </w:rPr>
        <w:t xml:space="preserve"> </w:t>
      </w:r>
      <w:r w:rsidR="00A6673F">
        <w:rPr>
          <w:rFonts w:ascii="Verdana" w:hAnsi="Verdana"/>
          <w:b/>
          <w:sz w:val="18"/>
          <w:szCs w:val="18"/>
        </w:rPr>
        <w:t>20</w:t>
      </w:r>
      <w:r w:rsidRPr="00983D3E">
        <w:rPr>
          <w:rFonts w:ascii="Verdana" w:hAnsi="Verdana"/>
          <w:b/>
          <w:sz w:val="18"/>
          <w:szCs w:val="18"/>
        </w:rPr>
        <w:t>1</w:t>
      </w:r>
      <w:r w:rsidR="00E7175F">
        <w:rPr>
          <w:rFonts w:ascii="Verdana" w:hAnsi="Verdana"/>
          <w:b/>
          <w:sz w:val="18"/>
          <w:szCs w:val="18"/>
        </w:rPr>
        <w:t>8</w:t>
      </w:r>
      <w:r w:rsidRPr="00983D3E">
        <w:rPr>
          <w:rFonts w:ascii="Verdana" w:hAnsi="Verdana"/>
          <w:b/>
          <w:sz w:val="18"/>
          <w:szCs w:val="18"/>
        </w:rPr>
        <w:t>)</w:t>
      </w:r>
    </w:p>
    <w:p w14:paraId="451FD3D5" w14:textId="77777777" w:rsidR="00A07A00" w:rsidRPr="00983D3E" w:rsidRDefault="00A07A00" w:rsidP="00A07A00">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710E73EF" w14:textId="0F803BB6"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sidR="00B939A4">
        <w:rPr>
          <w:rFonts w:ascii="Verdana" w:hAnsi="Verdana"/>
          <w:sz w:val="18"/>
          <w:szCs w:val="18"/>
        </w:rPr>
        <w:t>727,52</w:t>
      </w:r>
    </w:p>
    <w:p w14:paraId="528284B2" w14:textId="747495BE"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sidR="00E7175F">
        <w:rPr>
          <w:rFonts w:ascii="Verdana" w:hAnsi="Verdana"/>
          <w:sz w:val="18"/>
          <w:szCs w:val="18"/>
        </w:rPr>
        <w:t>8</w:t>
      </w:r>
      <w:r w:rsidR="00B939A4">
        <w:rPr>
          <w:rFonts w:ascii="Verdana" w:hAnsi="Verdana"/>
          <w:sz w:val="18"/>
          <w:szCs w:val="18"/>
        </w:rPr>
        <w:t>3,92</w:t>
      </w:r>
    </w:p>
    <w:p w14:paraId="742977A7" w14:textId="4A87C9AC"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vast bedrag per school van € 1</w:t>
      </w:r>
      <w:r w:rsidR="00E7175F">
        <w:rPr>
          <w:rFonts w:ascii="Verdana" w:hAnsi="Verdana"/>
          <w:sz w:val="18"/>
          <w:szCs w:val="18"/>
        </w:rPr>
        <w:t>3</w:t>
      </w:r>
      <w:r w:rsidRPr="00983D3E">
        <w:rPr>
          <w:rFonts w:ascii="Verdana" w:hAnsi="Verdana"/>
          <w:sz w:val="18"/>
          <w:szCs w:val="18"/>
        </w:rPr>
        <w:t>.</w:t>
      </w:r>
      <w:r w:rsidR="00B939A4">
        <w:rPr>
          <w:rFonts w:ascii="Verdana" w:hAnsi="Verdana"/>
          <w:sz w:val="18"/>
          <w:szCs w:val="18"/>
        </w:rPr>
        <w:t>125,68</w:t>
      </w:r>
    </w:p>
    <w:p w14:paraId="75E03D72" w14:textId="77777777" w:rsidR="00A07A00" w:rsidRPr="00983D3E" w:rsidRDefault="00A07A00" w:rsidP="00A07A00">
      <w:pPr>
        <w:rPr>
          <w:rFonts w:ascii="Verdana" w:hAnsi="Verdana"/>
          <w:sz w:val="18"/>
          <w:szCs w:val="18"/>
        </w:rPr>
      </w:pPr>
    </w:p>
    <w:p w14:paraId="36A24151" w14:textId="78ACAB8C" w:rsidR="00A07A00" w:rsidRPr="00983D3E" w:rsidRDefault="00A07A00" w:rsidP="00A07A00">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1D6B8C">
        <w:rPr>
          <w:rFonts w:ascii="Verdana" w:hAnsi="Verdana"/>
          <w:b/>
          <w:bCs/>
          <w:sz w:val="18"/>
          <w:szCs w:val="18"/>
        </w:rPr>
        <w:t>7</w:t>
      </w:r>
      <w:r w:rsidRPr="00983D3E">
        <w:rPr>
          <w:rFonts w:ascii="Verdana" w:hAnsi="Verdana"/>
          <w:b/>
          <w:bCs/>
          <w:sz w:val="18"/>
          <w:szCs w:val="18"/>
        </w:rPr>
        <w:t>-201</w:t>
      </w:r>
      <w:r w:rsidR="001D6B8C">
        <w:rPr>
          <w:rFonts w:ascii="Verdana" w:hAnsi="Verdana"/>
          <w:b/>
          <w:bCs/>
          <w:sz w:val="18"/>
          <w:szCs w:val="18"/>
        </w:rPr>
        <w:t>8</w:t>
      </w:r>
      <w:r>
        <w:rPr>
          <w:rFonts w:ascii="Verdana" w:hAnsi="Verdana"/>
          <w:b/>
          <w:bCs/>
          <w:sz w:val="18"/>
          <w:szCs w:val="18"/>
        </w:rPr>
        <w:t xml:space="preserve"> (</w:t>
      </w:r>
      <w:r w:rsidR="00E7175F">
        <w:rPr>
          <w:rFonts w:ascii="Verdana" w:hAnsi="Verdana"/>
          <w:b/>
          <w:bCs/>
          <w:sz w:val="18"/>
          <w:szCs w:val="18"/>
        </w:rPr>
        <w:t>aug</w:t>
      </w:r>
      <w:r w:rsidR="00057F1C">
        <w:rPr>
          <w:rFonts w:ascii="Verdana" w:hAnsi="Verdana"/>
          <w:b/>
          <w:bCs/>
          <w:sz w:val="18"/>
          <w:szCs w:val="18"/>
        </w:rPr>
        <w:t>.</w:t>
      </w:r>
      <w:r>
        <w:rPr>
          <w:rFonts w:ascii="Verdana" w:hAnsi="Verdana"/>
          <w:b/>
          <w:bCs/>
          <w:sz w:val="18"/>
          <w:szCs w:val="18"/>
        </w:rPr>
        <w:t xml:space="preserve"> 201</w:t>
      </w:r>
      <w:r w:rsidR="00E7175F">
        <w:rPr>
          <w:rFonts w:ascii="Verdana" w:hAnsi="Verdana"/>
          <w:b/>
          <w:bCs/>
          <w:sz w:val="18"/>
          <w:szCs w:val="18"/>
        </w:rPr>
        <w:t>8</w:t>
      </w:r>
      <w:r>
        <w:rPr>
          <w:rFonts w:ascii="Verdana" w:hAnsi="Verdana"/>
          <w:b/>
          <w:bCs/>
          <w:sz w:val="18"/>
          <w:szCs w:val="18"/>
        </w:rPr>
        <w:t>)</w:t>
      </w:r>
    </w:p>
    <w:p w14:paraId="09B0807E" w14:textId="77777777" w:rsidR="00A07A00" w:rsidRPr="00983D3E" w:rsidRDefault="00A07A00" w:rsidP="00A07A00">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533E20DD" w14:textId="64A3E980" w:rsidR="00A07A00" w:rsidRPr="00983D3E" w:rsidRDefault="00A07A00" w:rsidP="00A07A00">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41114C">
        <w:rPr>
          <w:rFonts w:ascii="Verdana" w:hAnsi="Verdana"/>
          <w:sz w:val="18"/>
          <w:szCs w:val="18"/>
        </w:rPr>
        <w:t>8</w:t>
      </w:r>
      <w:r w:rsidR="00B939A4">
        <w:rPr>
          <w:rFonts w:ascii="Verdana" w:hAnsi="Verdana"/>
          <w:sz w:val="18"/>
          <w:szCs w:val="18"/>
        </w:rPr>
        <w:t>1</w:t>
      </w:r>
      <w:r w:rsidR="0041114C">
        <w:rPr>
          <w:rFonts w:ascii="Verdana" w:hAnsi="Verdana"/>
          <w:sz w:val="18"/>
          <w:szCs w:val="18"/>
        </w:rPr>
        <w:t>.</w:t>
      </w:r>
      <w:r w:rsidR="00B939A4">
        <w:rPr>
          <w:rFonts w:ascii="Verdana" w:hAnsi="Verdana"/>
          <w:sz w:val="18"/>
          <w:szCs w:val="18"/>
        </w:rPr>
        <w:t>604,96</w:t>
      </w:r>
    </w:p>
    <w:p w14:paraId="117F95E1" w14:textId="151B601A" w:rsidR="00A07A00" w:rsidRPr="00983D3E" w:rsidRDefault="00A07A00" w:rsidP="00A07A00">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6</w:t>
      </w:r>
      <w:r w:rsidR="00B939A4">
        <w:rPr>
          <w:rFonts w:ascii="Verdana" w:hAnsi="Verdana"/>
          <w:sz w:val="18"/>
          <w:szCs w:val="18"/>
        </w:rPr>
        <w:t>5</w:t>
      </w:r>
      <w:r w:rsidRPr="00983D3E">
        <w:rPr>
          <w:rFonts w:ascii="Verdana" w:hAnsi="Verdana"/>
          <w:sz w:val="18"/>
          <w:szCs w:val="18"/>
        </w:rPr>
        <w:t>.</w:t>
      </w:r>
      <w:r w:rsidR="00B939A4">
        <w:rPr>
          <w:rFonts w:ascii="Verdana" w:hAnsi="Verdana"/>
          <w:sz w:val="18"/>
          <w:szCs w:val="18"/>
        </w:rPr>
        <w:t>875,59</w:t>
      </w:r>
    </w:p>
    <w:p w14:paraId="66A5992D" w14:textId="52C2D666" w:rsidR="00A07A00" w:rsidRPr="00983D3E" w:rsidRDefault="00A07A00" w:rsidP="00A07A00">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CB6CDF">
        <w:rPr>
          <w:rFonts w:ascii="Verdana" w:hAnsi="Verdana"/>
          <w:sz w:val="18"/>
          <w:szCs w:val="18"/>
        </w:rPr>
        <w:t>8.521,37</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1D6B8C">
        <w:rPr>
          <w:rFonts w:ascii="Verdana" w:hAnsi="Verdana"/>
          <w:sz w:val="18"/>
          <w:szCs w:val="18"/>
        </w:rPr>
        <w:t>7</w:t>
      </w:r>
      <w:r w:rsidR="00CB6CDF">
        <w:rPr>
          <w:rFonts w:ascii="Verdana" w:hAnsi="Verdana"/>
          <w:sz w:val="18"/>
          <w:szCs w:val="18"/>
        </w:rPr>
        <w:t>92</w:t>
      </w:r>
      <w:r w:rsidRPr="00983D3E">
        <w:rPr>
          <w:rFonts w:ascii="Verdana" w:hAnsi="Verdana"/>
          <w:sz w:val="18"/>
          <w:szCs w:val="18"/>
        </w:rPr>
        <w:t>,00</w:t>
      </w:r>
    </w:p>
    <w:p w14:paraId="79F23547" w14:textId="4F574F0E" w:rsidR="00A07A00" w:rsidRPr="00983D3E" w:rsidRDefault="00A07A00" w:rsidP="00A07A00">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1D6B8C">
        <w:rPr>
          <w:rFonts w:ascii="Verdana" w:hAnsi="Verdana"/>
          <w:sz w:val="18"/>
          <w:szCs w:val="18"/>
        </w:rPr>
        <w:t>3</w:t>
      </w:r>
      <w:r w:rsidR="00CB6CDF">
        <w:rPr>
          <w:rFonts w:ascii="Verdana" w:hAnsi="Verdana"/>
          <w:sz w:val="18"/>
          <w:szCs w:val="18"/>
        </w:rPr>
        <w:t>1</w:t>
      </w:r>
      <w:r>
        <w:rPr>
          <w:rFonts w:ascii="Verdana" w:hAnsi="Verdana"/>
          <w:sz w:val="18"/>
          <w:szCs w:val="18"/>
        </w:rPr>
        <w:t>.</w:t>
      </w:r>
      <w:r w:rsidR="00CB6CDF">
        <w:rPr>
          <w:rFonts w:ascii="Verdana" w:hAnsi="Verdana"/>
          <w:sz w:val="18"/>
          <w:szCs w:val="18"/>
        </w:rPr>
        <w:t>614,51</w:t>
      </w:r>
    </w:p>
    <w:p w14:paraId="5BF2CE24" w14:textId="73A196C8" w:rsidR="00A07A00" w:rsidRPr="00983D3E" w:rsidRDefault="00A07A00" w:rsidP="00A07A00">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sidR="001D6B8C">
        <w:rPr>
          <w:rFonts w:ascii="Verdana" w:hAnsi="Verdana"/>
          <w:sz w:val="18"/>
          <w:szCs w:val="18"/>
        </w:rPr>
        <w:t>8</w:t>
      </w:r>
      <w:r w:rsidR="00CB6CDF">
        <w:rPr>
          <w:rFonts w:ascii="Verdana" w:hAnsi="Verdana"/>
          <w:sz w:val="18"/>
          <w:szCs w:val="18"/>
        </w:rPr>
        <w:t>53,11</w:t>
      </w:r>
    </w:p>
    <w:p w14:paraId="0CDB23E8" w14:textId="5AEE9F64" w:rsidR="00A07A00" w:rsidRPr="00983D3E" w:rsidRDefault="00A07A00" w:rsidP="00A07A00">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1D6B8C">
        <w:rPr>
          <w:rFonts w:ascii="Verdana" w:hAnsi="Verdana"/>
          <w:sz w:val="18"/>
          <w:szCs w:val="18"/>
        </w:rPr>
        <w:t>1</w:t>
      </w:r>
      <w:r w:rsidR="00CB6CDF">
        <w:rPr>
          <w:rFonts w:ascii="Verdana" w:hAnsi="Verdana"/>
          <w:sz w:val="18"/>
          <w:szCs w:val="18"/>
        </w:rPr>
        <w:t>6</w:t>
      </w:r>
      <w:r w:rsidRPr="00983D3E">
        <w:rPr>
          <w:rFonts w:ascii="Verdana" w:hAnsi="Verdana"/>
          <w:sz w:val="18"/>
          <w:szCs w:val="18"/>
        </w:rPr>
        <w:t xml:space="preserve"> jaar</w:t>
      </w:r>
    </w:p>
    <w:p w14:paraId="4DFD332D" w14:textId="77777777" w:rsidR="00A07A00" w:rsidRPr="00983D3E" w:rsidRDefault="00A07A00" w:rsidP="00A07A00">
      <w:pPr>
        <w:rPr>
          <w:rFonts w:ascii="Verdana" w:hAnsi="Verdana"/>
          <w:b/>
          <w:bCs/>
          <w:sz w:val="18"/>
          <w:szCs w:val="18"/>
        </w:rPr>
      </w:pPr>
    </w:p>
    <w:p w14:paraId="05A13286" w14:textId="77777777" w:rsidR="00A07A00" w:rsidRPr="00983D3E" w:rsidRDefault="00A07A00" w:rsidP="00A07A00">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6378F5D3" w14:textId="29EAEBF1" w:rsidR="00057F1C" w:rsidRPr="00983D3E" w:rsidRDefault="00057F1C" w:rsidP="00057F1C">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CB6CDF">
        <w:rPr>
          <w:rFonts w:ascii="Verdana" w:hAnsi="Verdana"/>
          <w:sz w:val="18"/>
          <w:szCs w:val="18"/>
        </w:rPr>
        <w:t>7</w:t>
      </w:r>
      <w:r>
        <w:rPr>
          <w:rFonts w:ascii="Verdana" w:hAnsi="Verdana"/>
          <w:sz w:val="18"/>
          <w:szCs w:val="18"/>
        </w:rPr>
        <w:t>.</w:t>
      </w:r>
      <w:r w:rsidR="00CB6CDF">
        <w:rPr>
          <w:rFonts w:ascii="Verdana" w:hAnsi="Verdana"/>
          <w:sz w:val="18"/>
          <w:szCs w:val="18"/>
        </w:rPr>
        <w:t>984,95</w:t>
      </w:r>
    </w:p>
    <w:p w14:paraId="327B96CA" w14:textId="7DA4935E" w:rsidR="00057F1C" w:rsidRPr="00983D3E" w:rsidRDefault="00057F1C" w:rsidP="00057F1C">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CB6CDF">
        <w:rPr>
          <w:rFonts w:ascii="Verdana" w:hAnsi="Verdana"/>
          <w:sz w:val="18"/>
          <w:szCs w:val="18"/>
        </w:rPr>
        <w:t>71.620,75</w:t>
      </w:r>
    </w:p>
    <w:p w14:paraId="4A5495E1" w14:textId="002AD02D" w:rsidR="00057F1C" w:rsidRPr="00983D3E" w:rsidRDefault="00057F1C" w:rsidP="00057F1C">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CB6CDF">
        <w:rPr>
          <w:rFonts w:ascii="Verdana" w:hAnsi="Verdana"/>
          <w:sz w:val="18"/>
          <w:szCs w:val="18"/>
        </w:rPr>
        <w:t>8</w:t>
      </w:r>
      <w:r>
        <w:rPr>
          <w:rFonts w:ascii="Verdana" w:hAnsi="Verdana"/>
          <w:sz w:val="18"/>
          <w:szCs w:val="18"/>
        </w:rPr>
        <w:t>.</w:t>
      </w:r>
      <w:r w:rsidR="00B64B2A">
        <w:rPr>
          <w:rFonts w:ascii="Verdana" w:hAnsi="Verdana"/>
          <w:sz w:val="18"/>
          <w:szCs w:val="18"/>
        </w:rPr>
        <w:t>957,20</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Pr>
          <w:rFonts w:ascii="Verdana" w:hAnsi="Verdana"/>
          <w:sz w:val="18"/>
          <w:szCs w:val="18"/>
        </w:rPr>
        <w:t>5</w:t>
      </w:r>
      <w:r w:rsidR="00CB6CDF">
        <w:rPr>
          <w:rFonts w:ascii="Verdana" w:hAnsi="Verdana"/>
          <w:sz w:val="18"/>
          <w:szCs w:val="18"/>
        </w:rPr>
        <w:t>93</w:t>
      </w:r>
      <w:r w:rsidRPr="00983D3E">
        <w:rPr>
          <w:rFonts w:ascii="Verdana" w:hAnsi="Verdana"/>
          <w:sz w:val="18"/>
          <w:szCs w:val="18"/>
        </w:rPr>
        <w:t>,00</w:t>
      </w:r>
    </w:p>
    <w:p w14:paraId="2A06B20E" w14:textId="11C7EAE0" w:rsidR="00057F1C" w:rsidRPr="00983D3E" w:rsidRDefault="00057F1C" w:rsidP="00057F1C">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CB6CDF">
        <w:rPr>
          <w:rFonts w:ascii="Verdana" w:hAnsi="Verdana"/>
          <w:sz w:val="18"/>
          <w:szCs w:val="18"/>
        </w:rPr>
        <w:t>30.604,66</w:t>
      </w:r>
    </w:p>
    <w:p w14:paraId="5DE98A57" w14:textId="3FAD8335" w:rsidR="00057F1C" w:rsidRPr="00983D3E" w:rsidRDefault="00057F1C" w:rsidP="00057F1C">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9</w:t>
      </w:r>
      <w:r w:rsidR="00CB6CDF">
        <w:rPr>
          <w:rFonts w:ascii="Verdana" w:hAnsi="Verdana"/>
          <w:sz w:val="18"/>
          <w:szCs w:val="18"/>
        </w:rPr>
        <w:t>90,97</w:t>
      </w:r>
    </w:p>
    <w:p w14:paraId="636D21D7" w14:textId="77777777" w:rsidR="00057F1C" w:rsidRPr="00983D3E" w:rsidRDefault="00057F1C" w:rsidP="00057F1C">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39</w:t>
      </w:r>
      <w:r w:rsidRPr="00983D3E">
        <w:rPr>
          <w:rFonts w:ascii="Verdana" w:hAnsi="Verdana"/>
          <w:sz w:val="18"/>
          <w:szCs w:val="18"/>
        </w:rPr>
        <w:t xml:space="preserve"> jaar</w:t>
      </w:r>
    </w:p>
    <w:p w14:paraId="7693D280" w14:textId="77777777" w:rsidR="00A07A00" w:rsidRPr="00983D3E" w:rsidRDefault="00A07A00" w:rsidP="00A07A00">
      <w:pPr>
        <w:ind w:firstLine="708"/>
        <w:rPr>
          <w:rFonts w:ascii="Verdana" w:hAnsi="Verdana"/>
          <w:sz w:val="18"/>
          <w:szCs w:val="18"/>
        </w:rPr>
      </w:pPr>
    </w:p>
    <w:p w14:paraId="1FFF7974" w14:textId="77777777" w:rsidR="00A07A00" w:rsidRPr="00677A3E" w:rsidRDefault="00A07A00" w:rsidP="00A07A00">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26E321D9" w14:textId="4519D444" w:rsidR="00A07A00" w:rsidRPr="00983D3E" w:rsidRDefault="00A07A00" w:rsidP="00A07A00">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AB45BA">
        <w:rPr>
          <w:rFonts w:ascii="Verdana" w:hAnsi="Verdana"/>
          <w:sz w:val="18"/>
          <w:szCs w:val="18"/>
        </w:rPr>
        <w:t>7</w:t>
      </w:r>
      <w:r w:rsidRPr="00983D3E">
        <w:rPr>
          <w:rFonts w:ascii="Verdana" w:hAnsi="Verdana"/>
          <w:sz w:val="18"/>
          <w:szCs w:val="18"/>
        </w:rPr>
        <w:t>)</w:t>
      </w:r>
      <w:r>
        <w:rPr>
          <w:rFonts w:ascii="Verdana" w:hAnsi="Verdana"/>
          <w:sz w:val="18"/>
          <w:szCs w:val="18"/>
        </w:rPr>
        <w:tab/>
        <w:t>Materieel (201</w:t>
      </w:r>
      <w:r w:rsidR="00774A8A">
        <w:rPr>
          <w:rFonts w:ascii="Verdana" w:hAnsi="Verdana"/>
          <w:sz w:val="18"/>
          <w:szCs w:val="18"/>
        </w:rPr>
        <w:t>8</w:t>
      </w:r>
      <w:r>
        <w:rPr>
          <w:rFonts w:ascii="Verdana" w:hAnsi="Verdana"/>
          <w:sz w:val="18"/>
          <w:szCs w:val="18"/>
        </w:rPr>
        <w:t>)</w:t>
      </w:r>
    </w:p>
    <w:p w14:paraId="729638FA" w14:textId="753C906D" w:rsidR="00A07A00" w:rsidRPr="00983D3E" w:rsidRDefault="00A07A00" w:rsidP="00A07A00">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B64B2A">
        <w:rPr>
          <w:rFonts w:ascii="Verdana" w:hAnsi="Verdana"/>
          <w:sz w:val="18"/>
          <w:szCs w:val="18"/>
        </w:rPr>
        <w:t>237,-</w:t>
      </w:r>
      <w:r w:rsidRPr="00983D3E">
        <w:rPr>
          <w:rFonts w:ascii="Verdana" w:hAnsi="Verdana"/>
          <w:sz w:val="18"/>
          <w:szCs w:val="18"/>
        </w:rPr>
        <w:tab/>
        <w:t xml:space="preserve">€     </w:t>
      </w:r>
      <w:r>
        <w:rPr>
          <w:rFonts w:ascii="Verdana" w:hAnsi="Verdana"/>
          <w:sz w:val="18"/>
          <w:szCs w:val="18"/>
        </w:rPr>
        <w:t>78</w:t>
      </w:r>
      <w:r w:rsidR="00774A8A">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00057F1C">
        <w:rPr>
          <w:rFonts w:ascii="Verdana" w:hAnsi="Verdana"/>
          <w:sz w:val="18"/>
          <w:szCs w:val="18"/>
        </w:rPr>
        <w:tab/>
        <w:t>€    806,-</w:t>
      </w:r>
    </w:p>
    <w:p w14:paraId="0814C30A" w14:textId="782E2441" w:rsidR="00A07A00" w:rsidRPr="00983D3E" w:rsidRDefault="00A07A00" w:rsidP="00A07A00">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B64B2A">
        <w:rPr>
          <w:rFonts w:ascii="Verdana" w:hAnsi="Verdana"/>
          <w:sz w:val="18"/>
          <w:szCs w:val="18"/>
        </w:rPr>
        <w:t>627</w:t>
      </w:r>
      <w:r w:rsidRPr="00983D3E">
        <w:rPr>
          <w:rFonts w:ascii="Verdana" w:hAnsi="Verdana"/>
          <w:sz w:val="18"/>
          <w:szCs w:val="18"/>
        </w:rPr>
        <w:t>,-</w:t>
      </w:r>
      <w:r w:rsidRPr="00983D3E">
        <w:rPr>
          <w:rFonts w:ascii="Verdana" w:hAnsi="Verdana"/>
          <w:sz w:val="18"/>
          <w:szCs w:val="18"/>
        </w:rPr>
        <w:tab/>
        <w:t>€     22</w:t>
      </w:r>
      <w:r>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sidR="00057F1C">
        <w:rPr>
          <w:rFonts w:ascii="Verdana" w:hAnsi="Verdana"/>
          <w:sz w:val="18"/>
          <w:szCs w:val="18"/>
        </w:rPr>
        <w:t>€    229,-</w:t>
      </w:r>
    </w:p>
    <w:p w14:paraId="1F8AFF9F" w14:textId="2E77EC6E" w:rsidR="00A07A00" w:rsidRDefault="00A07A00" w:rsidP="00A07A00">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B64B2A">
        <w:rPr>
          <w:rFonts w:ascii="Verdana" w:hAnsi="Verdana"/>
          <w:sz w:val="18"/>
          <w:szCs w:val="18"/>
        </w:rPr>
        <w:t>864</w:t>
      </w:r>
      <w:r w:rsidRPr="00983D3E">
        <w:rPr>
          <w:rFonts w:ascii="Verdana" w:hAnsi="Verdana"/>
          <w:sz w:val="18"/>
          <w:szCs w:val="18"/>
        </w:rPr>
        <w:t>,-</w:t>
      </w:r>
      <w:r w:rsidRPr="00983D3E">
        <w:rPr>
          <w:rFonts w:ascii="Verdana" w:hAnsi="Verdana"/>
          <w:sz w:val="18"/>
          <w:szCs w:val="18"/>
        </w:rPr>
        <w:tab/>
        <w:t>€  1.0</w:t>
      </w:r>
      <w:r w:rsidR="00774A8A">
        <w:rPr>
          <w:rFonts w:ascii="Verdana" w:hAnsi="Verdana"/>
          <w:sz w:val="18"/>
          <w:szCs w:val="18"/>
        </w:rPr>
        <w:t>13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sidR="00057F1C">
        <w:rPr>
          <w:rFonts w:ascii="Verdana" w:hAnsi="Verdana"/>
          <w:sz w:val="18"/>
          <w:szCs w:val="18"/>
        </w:rPr>
        <w:t>€ 1.035,-</w:t>
      </w:r>
    </w:p>
    <w:p w14:paraId="4B150E2F" w14:textId="53E68E49" w:rsidR="00FE5CCC" w:rsidRDefault="00FE5CCC" w:rsidP="00A07A00">
      <w:pPr>
        <w:rPr>
          <w:rFonts w:ascii="Verdana" w:hAnsi="Verdana"/>
          <w:sz w:val="18"/>
          <w:szCs w:val="18"/>
        </w:rPr>
      </w:pPr>
      <w:r>
        <w:rPr>
          <w:rFonts w:ascii="Verdana" w:hAnsi="Verdana"/>
          <w:sz w:val="18"/>
          <w:szCs w:val="18"/>
        </w:rPr>
        <w:br w:type="page"/>
      </w:r>
    </w:p>
    <w:p w14:paraId="4EED6A40" w14:textId="77777777" w:rsidR="00FE5CCC" w:rsidRPr="00983D3E" w:rsidRDefault="00FE5CCC" w:rsidP="00A07A00">
      <w:pPr>
        <w:rPr>
          <w:rFonts w:ascii="Verdana" w:hAnsi="Verdana"/>
          <w:sz w:val="18"/>
          <w:szCs w:val="18"/>
        </w:rPr>
      </w:pPr>
    </w:p>
    <w:p w14:paraId="1755D06C" w14:textId="52232817" w:rsidR="00B84244" w:rsidRPr="00493F37" w:rsidRDefault="00B84244" w:rsidP="00B84244">
      <w:pPr>
        <w:rPr>
          <w:rFonts w:ascii="Verdana" w:hAnsi="Verdana"/>
          <w:b/>
          <w:sz w:val="20"/>
        </w:rPr>
      </w:pPr>
      <w:r w:rsidRPr="00493F37">
        <w:rPr>
          <w:rFonts w:ascii="Verdana" w:hAnsi="Verdana"/>
          <w:b/>
          <w:sz w:val="20"/>
        </w:rPr>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sidR="00966506">
        <w:rPr>
          <w:rFonts w:ascii="Verdana" w:hAnsi="Verdana"/>
          <w:b/>
          <w:sz w:val="20"/>
        </w:rPr>
        <w:t>B</w:t>
      </w:r>
      <w:r w:rsidRPr="00493F37">
        <w:rPr>
          <w:rFonts w:ascii="Verdana" w:hAnsi="Verdana"/>
          <w:b/>
          <w:sz w:val="20"/>
        </w:rPr>
        <w:t>edragen 1</w:t>
      </w:r>
      <w:r w:rsidR="00966506">
        <w:rPr>
          <w:rFonts w:ascii="Verdana" w:hAnsi="Verdana"/>
          <w:b/>
          <w:sz w:val="20"/>
        </w:rPr>
        <w:t>8</w:t>
      </w:r>
      <w:r w:rsidRPr="00493F37">
        <w:rPr>
          <w:rFonts w:ascii="Verdana" w:hAnsi="Verdana"/>
          <w:b/>
          <w:sz w:val="20"/>
        </w:rPr>
        <w:t>-1</w:t>
      </w:r>
      <w:r w:rsidR="00966506">
        <w:rPr>
          <w:rFonts w:ascii="Verdana" w:hAnsi="Verdana"/>
          <w:b/>
          <w:sz w:val="20"/>
        </w:rPr>
        <w:t>9</w:t>
      </w:r>
      <w:r w:rsidRPr="00493F37">
        <w:rPr>
          <w:rFonts w:ascii="Verdana" w:hAnsi="Verdana"/>
          <w:b/>
          <w:sz w:val="20"/>
        </w:rPr>
        <w:t xml:space="preserve"> lichte ondersteuning </w:t>
      </w:r>
    </w:p>
    <w:p w14:paraId="52298C1C" w14:textId="77777777" w:rsidR="00B84244" w:rsidRPr="00493F37" w:rsidRDefault="00B84244" w:rsidP="00B84244">
      <w:pPr>
        <w:rPr>
          <w:rFonts w:ascii="Verdana" w:hAnsi="Verdana"/>
          <w:sz w:val="20"/>
        </w:rPr>
      </w:pPr>
    </w:p>
    <w:p w14:paraId="1EF0F5F3" w14:textId="430C3D53" w:rsidR="00B84244" w:rsidRPr="00983D3E" w:rsidRDefault="00B84244" w:rsidP="00B84244">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sidR="00B64B2A">
        <w:rPr>
          <w:rFonts w:ascii="Verdana" w:hAnsi="Verdana"/>
          <w:b/>
          <w:sz w:val="18"/>
          <w:szCs w:val="18"/>
        </w:rPr>
        <w:t>sept</w:t>
      </w:r>
      <w:r>
        <w:rPr>
          <w:rFonts w:ascii="Verdana" w:hAnsi="Verdana"/>
          <w:b/>
          <w:sz w:val="18"/>
          <w:szCs w:val="18"/>
        </w:rPr>
        <w:t>. 201</w:t>
      </w:r>
      <w:r w:rsidR="00966506">
        <w:rPr>
          <w:rFonts w:ascii="Verdana" w:hAnsi="Verdana"/>
          <w:b/>
          <w:sz w:val="18"/>
          <w:szCs w:val="18"/>
        </w:rPr>
        <w:t>8</w:t>
      </w:r>
      <w:r w:rsidRPr="00983D3E">
        <w:rPr>
          <w:rFonts w:ascii="Verdana" w:hAnsi="Verdana"/>
          <w:b/>
          <w:sz w:val="18"/>
          <w:szCs w:val="18"/>
        </w:rPr>
        <w:t>)</w:t>
      </w:r>
    </w:p>
    <w:p w14:paraId="1D1834B6" w14:textId="0CD6B2CC" w:rsidR="00B84244" w:rsidRPr="00983D3E" w:rsidRDefault="00B84244" w:rsidP="00B84244">
      <w:pPr>
        <w:rPr>
          <w:rFonts w:ascii="Verdana" w:hAnsi="Verdana"/>
          <w:sz w:val="18"/>
          <w:szCs w:val="18"/>
        </w:rPr>
      </w:pPr>
      <w:r w:rsidRPr="00983D3E">
        <w:rPr>
          <w:rFonts w:ascii="Verdana" w:hAnsi="Verdana"/>
          <w:sz w:val="18"/>
          <w:szCs w:val="18"/>
        </w:rPr>
        <w:t>Toekenning omvang formatie per feitelijke leerling: 0,00237 fte, dit is in geld € 1</w:t>
      </w:r>
      <w:r w:rsidR="00B64B2A">
        <w:rPr>
          <w:rFonts w:ascii="Verdana" w:hAnsi="Verdana"/>
          <w:sz w:val="18"/>
          <w:szCs w:val="18"/>
        </w:rPr>
        <w:t>74,81</w:t>
      </w:r>
      <w:r w:rsidRPr="00983D3E">
        <w:rPr>
          <w:rFonts w:ascii="Verdana" w:hAnsi="Verdana"/>
          <w:sz w:val="18"/>
          <w:szCs w:val="18"/>
        </w:rPr>
        <w:t xml:space="preserve"> </w:t>
      </w:r>
    </w:p>
    <w:p w14:paraId="44AADDE5" w14:textId="042A0D49" w:rsidR="00B84244" w:rsidRPr="00983D3E" w:rsidRDefault="00B84244" w:rsidP="00B84244">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B64B2A">
        <w:rPr>
          <w:rFonts w:ascii="Verdana" w:hAnsi="Verdana"/>
          <w:sz w:val="18"/>
          <w:szCs w:val="18"/>
        </w:rPr>
        <w:t>61,76</w:t>
      </w:r>
      <w:r w:rsidRPr="00983D3E">
        <w:rPr>
          <w:rFonts w:ascii="Verdana" w:hAnsi="Verdana"/>
          <w:sz w:val="18"/>
          <w:szCs w:val="18"/>
        </w:rPr>
        <w:t xml:space="preserve"> per schoolgewicht.</w:t>
      </w:r>
    </w:p>
    <w:p w14:paraId="6A0F615F" w14:textId="77777777" w:rsidR="00B84244" w:rsidRPr="00983D3E" w:rsidRDefault="00B84244" w:rsidP="00B84244">
      <w:pPr>
        <w:rPr>
          <w:rFonts w:ascii="Verdana" w:hAnsi="Verdana"/>
          <w:sz w:val="18"/>
          <w:szCs w:val="18"/>
        </w:rPr>
      </w:pPr>
    </w:p>
    <w:p w14:paraId="6B1768C7" w14:textId="4BF18A5F" w:rsidR="00B84244" w:rsidRPr="00983D3E" w:rsidRDefault="00B84244" w:rsidP="00B84244">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w:t>
      </w:r>
      <w:r w:rsidR="00B64B2A">
        <w:rPr>
          <w:rFonts w:ascii="Verdana" w:hAnsi="Verdana"/>
          <w:b/>
          <w:sz w:val="18"/>
          <w:szCs w:val="18"/>
        </w:rPr>
        <w:t>sept</w:t>
      </w:r>
      <w:r>
        <w:rPr>
          <w:rFonts w:ascii="Verdana" w:hAnsi="Verdana"/>
          <w:b/>
          <w:sz w:val="18"/>
          <w:szCs w:val="18"/>
        </w:rPr>
        <w:t>. 201</w:t>
      </w:r>
      <w:r w:rsidR="00966506">
        <w:rPr>
          <w:rFonts w:ascii="Verdana" w:hAnsi="Verdana"/>
          <w:b/>
          <w:sz w:val="18"/>
          <w:szCs w:val="18"/>
        </w:rPr>
        <w:t>8</w:t>
      </w:r>
      <w:r>
        <w:rPr>
          <w:rFonts w:ascii="Verdana" w:hAnsi="Verdana"/>
          <w:b/>
          <w:sz w:val="18"/>
          <w:szCs w:val="18"/>
        </w:rPr>
        <w:t>)</w:t>
      </w:r>
    </w:p>
    <w:p w14:paraId="7C1B9060" w14:textId="77777777" w:rsidR="00B84244" w:rsidRPr="00983D3E" w:rsidRDefault="00B84244" w:rsidP="00B8424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87EBD44" w14:textId="3CE37563" w:rsidR="00B84244" w:rsidRPr="00D02EA9" w:rsidRDefault="00B84244" w:rsidP="00B84244">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sidR="002347B9">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64B2A">
        <w:rPr>
          <w:rFonts w:ascii="Verdana" w:hAnsi="Verdana"/>
          <w:sz w:val="18"/>
          <w:szCs w:val="18"/>
        </w:rPr>
        <w:t>428,80</w:t>
      </w:r>
      <w:r w:rsidRPr="00D02EA9">
        <w:rPr>
          <w:rFonts w:ascii="Verdana" w:hAnsi="Verdana"/>
          <w:sz w:val="18"/>
          <w:szCs w:val="18"/>
        </w:rPr>
        <w:t xml:space="preserve"> plus € </w:t>
      </w:r>
      <w:r>
        <w:rPr>
          <w:rFonts w:ascii="Verdana" w:hAnsi="Verdana"/>
          <w:sz w:val="18"/>
          <w:szCs w:val="18"/>
        </w:rPr>
        <w:t>4</w:t>
      </w:r>
      <w:r w:rsidR="00B64B2A">
        <w:rPr>
          <w:rFonts w:ascii="Verdana" w:hAnsi="Verdana"/>
          <w:sz w:val="18"/>
          <w:szCs w:val="18"/>
        </w:rPr>
        <w:t>6,26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B64B2A">
        <w:rPr>
          <w:rFonts w:ascii="Verdana" w:hAnsi="Verdana"/>
          <w:sz w:val="18"/>
          <w:szCs w:val="18"/>
        </w:rPr>
        <w:t>333,95</w:t>
      </w:r>
    </w:p>
    <w:p w14:paraId="412FC66D" w14:textId="3FD69AEF" w:rsidR="00B84244" w:rsidRPr="00D02EA9" w:rsidRDefault="00B84244" w:rsidP="00B84244">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sidR="002347B9">
        <w:rPr>
          <w:rFonts w:ascii="Verdana" w:hAnsi="Verdana"/>
          <w:sz w:val="18"/>
          <w:szCs w:val="18"/>
        </w:rPr>
        <w:t>Onderst. Bekostiging</w:t>
      </w:r>
      <w:r w:rsidR="002347B9">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sidR="00B64B2A">
        <w:rPr>
          <w:rFonts w:ascii="Verdana" w:hAnsi="Verdana"/>
          <w:sz w:val="18"/>
          <w:szCs w:val="18"/>
        </w:rPr>
        <w:t>2</w:t>
      </w:r>
      <w:r w:rsidRPr="00D02EA9">
        <w:rPr>
          <w:rFonts w:ascii="Verdana" w:hAnsi="Verdana"/>
          <w:sz w:val="18"/>
          <w:szCs w:val="18"/>
        </w:rPr>
        <w:t>.</w:t>
      </w:r>
      <w:r w:rsidR="00B64B2A">
        <w:rPr>
          <w:rFonts w:ascii="Verdana" w:hAnsi="Verdana"/>
          <w:sz w:val="18"/>
          <w:szCs w:val="18"/>
        </w:rPr>
        <w:t>042,05</w:t>
      </w:r>
      <w:r w:rsidRPr="00D02EA9">
        <w:rPr>
          <w:rFonts w:ascii="Verdana" w:hAnsi="Verdana"/>
          <w:sz w:val="18"/>
          <w:szCs w:val="18"/>
        </w:rPr>
        <w:t xml:space="preserve"> plus € </w:t>
      </w:r>
      <w:r>
        <w:rPr>
          <w:rFonts w:ascii="Verdana" w:hAnsi="Verdana"/>
          <w:sz w:val="18"/>
          <w:szCs w:val="18"/>
        </w:rPr>
        <w:t>6</w:t>
      </w:r>
      <w:r w:rsidR="00B64B2A">
        <w:rPr>
          <w:rFonts w:ascii="Verdana" w:hAnsi="Verdana"/>
          <w:sz w:val="18"/>
          <w:szCs w:val="18"/>
        </w:rPr>
        <w:t>6,</w:t>
      </w:r>
      <w:r w:rsidR="00966506">
        <w:rPr>
          <w:rFonts w:ascii="Verdana" w:hAnsi="Verdana"/>
          <w:sz w:val="18"/>
          <w:szCs w:val="18"/>
        </w:rPr>
        <w:t>1</w:t>
      </w:r>
      <w:r w:rsidR="00B64B2A">
        <w:rPr>
          <w:rFonts w:ascii="Verdana" w:hAnsi="Verdana"/>
          <w:sz w:val="18"/>
          <w:szCs w:val="18"/>
        </w:rPr>
        <w:t>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B64B2A">
        <w:rPr>
          <w:rFonts w:ascii="Verdana" w:hAnsi="Verdana"/>
          <w:sz w:val="18"/>
          <w:szCs w:val="18"/>
        </w:rPr>
        <w:t>764,90</w:t>
      </w:r>
    </w:p>
    <w:p w14:paraId="60DC0C93" w14:textId="726B3699" w:rsidR="00B84244" w:rsidRPr="00D02EA9" w:rsidRDefault="00B84244" w:rsidP="00B84244">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sidR="00B64B2A">
        <w:rPr>
          <w:rFonts w:ascii="Verdana" w:hAnsi="Verdana"/>
          <w:sz w:val="18"/>
          <w:szCs w:val="18"/>
        </w:rPr>
        <w:t>26</w:t>
      </w:r>
      <w:r w:rsidR="00966506">
        <w:rPr>
          <w:rFonts w:ascii="Verdana" w:hAnsi="Verdana"/>
          <w:sz w:val="18"/>
          <w:szCs w:val="18"/>
        </w:rPr>
        <w:t>7</w:t>
      </w:r>
      <w:r>
        <w:rPr>
          <w:rFonts w:ascii="Verdana" w:hAnsi="Verdana"/>
          <w:sz w:val="18"/>
          <w:szCs w:val="18"/>
        </w:rPr>
        <w:t>,</w:t>
      </w:r>
      <w:r w:rsidR="00B64B2A">
        <w:rPr>
          <w:rFonts w:ascii="Verdana" w:hAnsi="Verdana"/>
          <w:sz w:val="18"/>
          <w:szCs w:val="18"/>
        </w:rPr>
        <w:t>59</w:t>
      </w:r>
      <w:r>
        <w:rPr>
          <w:rFonts w:ascii="Verdana" w:hAnsi="Verdana"/>
          <w:sz w:val="18"/>
          <w:szCs w:val="18"/>
        </w:rPr>
        <w:t xml:space="preserve"> </w:t>
      </w:r>
      <w:r w:rsidRPr="00D02EA9">
        <w:rPr>
          <w:rFonts w:ascii="Verdana" w:hAnsi="Verdana"/>
          <w:sz w:val="18"/>
          <w:szCs w:val="18"/>
        </w:rPr>
        <w:t xml:space="preserve">plus € </w:t>
      </w:r>
      <w:r w:rsidR="00B64B2A">
        <w:rPr>
          <w:rFonts w:ascii="Verdana" w:hAnsi="Verdana"/>
          <w:sz w:val="18"/>
          <w:szCs w:val="18"/>
        </w:rPr>
        <w:t>41,04</w:t>
      </w:r>
      <w:r>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€ 2.</w:t>
      </w:r>
      <w:r w:rsidR="00B64B2A">
        <w:rPr>
          <w:rFonts w:ascii="Verdana" w:hAnsi="Verdana"/>
          <w:sz w:val="18"/>
          <w:szCs w:val="18"/>
        </w:rPr>
        <w:t>957,78</w:t>
      </w:r>
    </w:p>
    <w:p w14:paraId="74DB6074" w14:textId="77777777" w:rsidR="00B84244" w:rsidRPr="00D02EA9" w:rsidRDefault="00B84244" w:rsidP="00B84244">
      <w:pPr>
        <w:rPr>
          <w:rFonts w:ascii="Verdana" w:hAnsi="Verdana"/>
          <w:sz w:val="18"/>
          <w:szCs w:val="18"/>
        </w:rPr>
      </w:pPr>
    </w:p>
    <w:p w14:paraId="684D2BE5" w14:textId="12BF37CA" w:rsidR="00B84244" w:rsidRPr="00983D3E" w:rsidRDefault="00B84244" w:rsidP="00B84244">
      <w:pPr>
        <w:rPr>
          <w:rFonts w:ascii="Verdana" w:hAnsi="Verdana"/>
          <w:b/>
          <w:sz w:val="18"/>
          <w:szCs w:val="18"/>
        </w:rPr>
      </w:pPr>
      <w:r w:rsidRPr="00983D3E">
        <w:rPr>
          <w:rFonts w:ascii="Verdana" w:hAnsi="Verdana"/>
          <w:b/>
          <w:sz w:val="18"/>
          <w:szCs w:val="18"/>
        </w:rPr>
        <w:t>3</w:t>
      </w:r>
      <w:r w:rsidR="00FB0B39">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B64B2A">
        <w:rPr>
          <w:rFonts w:ascii="Verdana" w:hAnsi="Verdana"/>
          <w:b/>
          <w:sz w:val="18"/>
          <w:szCs w:val="18"/>
        </w:rPr>
        <w:t>8</w:t>
      </w:r>
      <w:r w:rsidRPr="00983D3E">
        <w:rPr>
          <w:rFonts w:ascii="Verdana" w:hAnsi="Verdana"/>
          <w:b/>
          <w:sz w:val="18"/>
          <w:szCs w:val="18"/>
        </w:rPr>
        <w:t>)</w:t>
      </w:r>
    </w:p>
    <w:p w14:paraId="7399CF59" w14:textId="3A512EB6" w:rsidR="00B84244" w:rsidRPr="00983D3E" w:rsidRDefault="00B84244" w:rsidP="00B8424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2347B9">
        <w:rPr>
          <w:rFonts w:ascii="Verdana" w:hAnsi="Verdana"/>
          <w:sz w:val="18"/>
          <w:szCs w:val="18"/>
        </w:rPr>
        <w:t>806</w:t>
      </w:r>
      <w:r w:rsidRPr="00983D3E">
        <w:rPr>
          <w:rFonts w:ascii="Verdana" w:hAnsi="Verdana"/>
          <w:sz w:val="18"/>
          <w:szCs w:val="18"/>
        </w:rPr>
        <w:t>,-)</w:t>
      </w:r>
    </w:p>
    <w:p w14:paraId="6EB47D65" w14:textId="60189F71" w:rsidR="00B84244" w:rsidRPr="00983D3E" w:rsidRDefault="00B84244" w:rsidP="00B8424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sidR="002347B9">
        <w:rPr>
          <w:rFonts w:ascii="Verdana" w:hAnsi="Verdana"/>
          <w:sz w:val="18"/>
          <w:szCs w:val="18"/>
        </w:rPr>
        <w:t>9,18</w:t>
      </w:r>
    </w:p>
    <w:p w14:paraId="1D3B7378" w14:textId="04B9A416" w:rsidR="00B84244" w:rsidRPr="00983D3E" w:rsidRDefault="00B84244" w:rsidP="00B8424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sidR="002347B9">
        <w:rPr>
          <w:rFonts w:ascii="Verdana" w:hAnsi="Verdana"/>
          <w:sz w:val="18"/>
          <w:szCs w:val="18"/>
        </w:rPr>
        <w:t>Onderst. bekostiging</w:t>
      </w:r>
      <w:r w:rsidRPr="00983D3E">
        <w:rPr>
          <w:rFonts w:ascii="Verdana" w:hAnsi="Verdana"/>
          <w:sz w:val="18"/>
          <w:szCs w:val="18"/>
        </w:rPr>
        <w:t xml:space="preserve"> basisschool</w:t>
      </w:r>
      <w:r w:rsidRPr="00983D3E">
        <w:rPr>
          <w:rFonts w:ascii="Verdana" w:hAnsi="Verdana"/>
          <w:sz w:val="18"/>
          <w:szCs w:val="18"/>
        </w:rPr>
        <w:tab/>
        <w:t>€     7,</w:t>
      </w:r>
      <w:r w:rsidR="002347B9">
        <w:rPr>
          <w:rFonts w:ascii="Verdana" w:hAnsi="Verdana"/>
          <w:sz w:val="18"/>
          <w:szCs w:val="18"/>
        </w:rPr>
        <w:t>61</w:t>
      </w:r>
    </w:p>
    <w:p w14:paraId="0CC98C1A" w14:textId="77777777" w:rsidR="00B84244" w:rsidRPr="00983D3E" w:rsidRDefault="00B84244" w:rsidP="00B84244">
      <w:pPr>
        <w:rPr>
          <w:rFonts w:ascii="Verdana" w:hAnsi="Verdana"/>
          <w:sz w:val="18"/>
          <w:szCs w:val="18"/>
        </w:rPr>
      </w:pPr>
    </w:p>
    <w:p w14:paraId="4EA9886F" w14:textId="5C79D98F" w:rsidR="00FB0B39" w:rsidRPr="00983D3E" w:rsidRDefault="00FB0B39" w:rsidP="00FB0B39">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sidR="002347B9">
        <w:rPr>
          <w:rFonts w:ascii="Verdana" w:hAnsi="Verdana"/>
          <w:b/>
          <w:sz w:val="18"/>
          <w:szCs w:val="18"/>
        </w:rPr>
        <w:t>9</w:t>
      </w:r>
      <w:r w:rsidRPr="00983D3E">
        <w:rPr>
          <w:rFonts w:ascii="Verdana" w:hAnsi="Verdana"/>
          <w:b/>
          <w:sz w:val="18"/>
          <w:szCs w:val="18"/>
        </w:rPr>
        <w:t>)</w:t>
      </w:r>
    </w:p>
    <w:p w14:paraId="58E3D8FF" w14:textId="4115242C" w:rsidR="00FB0B39" w:rsidRPr="00983D3E" w:rsidRDefault="00FB0B39" w:rsidP="00FB0B39">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w:t>
      </w:r>
      <w:r w:rsidR="002347B9">
        <w:rPr>
          <w:rFonts w:ascii="Verdana" w:hAnsi="Verdana"/>
          <w:sz w:val="18"/>
          <w:szCs w:val="18"/>
        </w:rPr>
        <w:t>18</w:t>
      </w:r>
      <w:r w:rsidRPr="00983D3E">
        <w:rPr>
          <w:rFonts w:ascii="Verdana" w:hAnsi="Verdana"/>
          <w:sz w:val="18"/>
          <w:szCs w:val="18"/>
        </w:rPr>
        <w:t>,-)</w:t>
      </w:r>
    </w:p>
    <w:p w14:paraId="3808A433" w14:textId="6409E75E" w:rsidR="00FB0B39" w:rsidRPr="00983D3E" w:rsidRDefault="00FB0B39" w:rsidP="00FB0B39">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sidR="002347B9">
        <w:rPr>
          <w:rFonts w:ascii="Verdana" w:hAnsi="Verdana"/>
          <w:sz w:val="18"/>
          <w:szCs w:val="18"/>
        </w:rPr>
        <w:t>3</w:t>
      </w:r>
      <w:r w:rsidRPr="00983D3E">
        <w:rPr>
          <w:rFonts w:ascii="Verdana" w:hAnsi="Verdana"/>
          <w:sz w:val="18"/>
          <w:szCs w:val="18"/>
        </w:rPr>
        <w:t>2</w:t>
      </w:r>
      <w:r>
        <w:rPr>
          <w:rFonts w:ascii="Verdana" w:hAnsi="Verdana"/>
          <w:sz w:val="18"/>
          <w:szCs w:val="18"/>
        </w:rPr>
        <w:t>,</w:t>
      </w:r>
      <w:r w:rsidR="002347B9">
        <w:rPr>
          <w:rFonts w:ascii="Verdana" w:hAnsi="Verdana"/>
          <w:sz w:val="18"/>
          <w:szCs w:val="18"/>
        </w:rPr>
        <w:t>62</w:t>
      </w:r>
    </w:p>
    <w:p w14:paraId="3E901224" w14:textId="23C46286" w:rsidR="00FB0B39" w:rsidRPr="00983D3E" w:rsidRDefault="00FB0B39" w:rsidP="00FB0B39">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2347B9">
        <w:rPr>
          <w:rFonts w:ascii="Verdana" w:hAnsi="Verdana"/>
          <w:sz w:val="18"/>
          <w:szCs w:val="18"/>
        </w:rPr>
        <w:t>72</w:t>
      </w:r>
    </w:p>
    <w:p w14:paraId="3814D236" w14:textId="77777777" w:rsidR="00FB0B39" w:rsidRPr="00983D3E" w:rsidRDefault="00FB0B39" w:rsidP="00FB0B39">
      <w:pPr>
        <w:rPr>
          <w:rFonts w:ascii="Verdana" w:hAnsi="Verdana"/>
          <w:sz w:val="18"/>
          <w:szCs w:val="18"/>
        </w:rPr>
      </w:pPr>
    </w:p>
    <w:p w14:paraId="2B107C31" w14:textId="585C1702" w:rsidR="00B84244" w:rsidRPr="00983D3E" w:rsidRDefault="00B84244" w:rsidP="00B84244">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2347B9">
        <w:rPr>
          <w:rFonts w:ascii="Verdana" w:hAnsi="Verdana"/>
          <w:b/>
          <w:sz w:val="18"/>
          <w:szCs w:val="18"/>
        </w:rPr>
        <w:t>sept</w:t>
      </w:r>
      <w:r w:rsidR="00A6673F">
        <w:rPr>
          <w:rFonts w:ascii="Verdana" w:hAnsi="Verdana"/>
          <w:b/>
          <w:sz w:val="18"/>
          <w:szCs w:val="18"/>
        </w:rPr>
        <w:t>. 20</w:t>
      </w:r>
      <w:r w:rsidRPr="00983D3E">
        <w:rPr>
          <w:rFonts w:ascii="Verdana" w:hAnsi="Verdana"/>
          <w:b/>
          <w:sz w:val="18"/>
          <w:szCs w:val="18"/>
        </w:rPr>
        <w:t>1</w:t>
      </w:r>
      <w:r w:rsidR="00FB0B39">
        <w:rPr>
          <w:rFonts w:ascii="Verdana" w:hAnsi="Verdana"/>
          <w:b/>
          <w:sz w:val="18"/>
          <w:szCs w:val="18"/>
        </w:rPr>
        <w:t>8</w:t>
      </w:r>
      <w:r w:rsidRPr="00983D3E">
        <w:rPr>
          <w:rFonts w:ascii="Verdana" w:hAnsi="Verdana"/>
          <w:b/>
          <w:sz w:val="18"/>
          <w:szCs w:val="18"/>
        </w:rPr>
        <w:t>)</w:t>
      </w:r>
    </w:p>
    <w:p w14:paraId="327926DD" w14:textId="77777777" w:rsidR="00B84244" w:rsidRPr="00983D3E" w:rsidRDefault="00B84244" w:rsidP="00B84244">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6CD4B590" w14:textId="35D0E79E"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sidR="002347B9">
        <w:rPr>
          <w:rFonts w:ascii="Verdana" w:hAnsi="Verdana"/>
          <w:sz w:val="18"/>
          <w:szCs w:val="18"/>
        </w:rPr>
        <w:t>904,80</w:t>
      </w:r>
    </w:p>
    <w:p w14:paraId="374647E1" w14:textId="33A654FA"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sidR="002347B9">
        <w:rPr>
          <w:rFonts w:ascii="Verdana" w:hAnsi="Verdana"/>
          <w:sz w:val="18"/>
          <w:szCs w:val="18"/>
        </w:rPr>
        <w:t>89,41</w:t>
      </w:r>
    </w:p>
    <w:p w14:paraId="1E40523D" w14:textId="2C3AF93E"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vast bedrag per school van € 1</w:t>
      </w:r>
      <w:r w:rsidR="002347B9">
        <w:rPr>
          <w:rFonts w:ascii="Verdana" w:hAnsi="Verdana"/>
          <w:sz w:val="18"/>
          <w:szCs w:val="18"/>
        </w:rPr>
        <w:t>3.517,74</w:t>
      </w:r>
    </w:p>
    <w:p w14:paraId="249FBD49" w14:textId="77777777" w:rsidR="00B84244" w:rsidRPr="00983D3E" w:rsidRDefault="00B84244" w:rsidP="00B84244">
      <w:pPr>
        <w:rPr>
          <w:rFonts w:ascii="Verdana" w:hAnsi="Verdana"/>
          <w:sz w:val="18"/>
          <w:szCs w:val="18"/>
        </w:rPr>
      </w:pPr>
    </w:p>
    <w:p w14:paraId="1F2D6C2B" w14:textId="078F1390" w:rsidR="00B84244" w:rsidRPr="00983D3E" w:rsidRDefault="00B84244" w:rsidP="00B84244">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FB0B39">
        <w:rPr>
          <w:rFonts w:ascii="Verdana" w:hAnsi="Verdana"/>
          <w:b/>
          <w:bCs/>
          <w:sz w:val="18"/>
          <w:szCs w:val="18"/>
        </w:rPr>
        <w:t>8</w:t>
      </w:r>
      <w:r w:rsidRPr="00983D3E">
        <w:rPr>
          <w:rFonts w:ascii="Verdana" w:hAnsi="Verdana"/>
          <w:b/>
          <w:bCs/>
          <w:sz w:val="18"/>
          <w:szCs w:val="18"/>
        </w:rPr>
        <w:t>-201</w:t>
      </w:r>
      <w:r w:rsidR="00FB0B39">
        <w:rPr>
          <w:rFonts w:ascii="Verdana" w:hAnsi="Verdana"/>
          <w:b/>
          <w:bCs/>
          <w:sz w:val="18"/>
          <w:szCs w:val="18"/>
        </w:rPr>
        <w:t>9</w:t>
      </w:r>
      <w:r>
        <w:rPr>
          <w:rFonts w:ascii="Verdana" w:hAnsi="Verdana"/>
          <w:b/>
          <w:bCs/>
          <w:sz w:val="18"/>
          <w:szCs w:val="18"/>
        </w:rPr>
        <w:t xml:space="preserve"> (</w:t>
      </w:r>
      <w:r w:rsidR="002347B9">
        <w:rPr>
          <w:rFonts w:ascii="Verdana" w:hAnsi="Verdana"/>
          <w:b/>
          <w:bCs/>
          <w:sz w:val="18"/>
          <w:szCs w:val="18"/>
        </w:rPr>
        <w:t>sept</w:t>
      </w:r>
      <w:r>
        <w:rPr>
          <w:rFonts w:ascii="Verdana" w:hAnsi="Verdana"/>
          <w:b/>
          <w:bCs/>
          <w:sz w:val="18"/>
          <w:szCs w:val="18"/>
        </w:rPr>
        <w:t>. 201</w:t>
      </w:r>
      <w:r w:rsidR="00FB0B39">
        <w:rPr>
          <w:rFonts w:ascii="Verdana" w:hAnsi="Verdana"/>
          <w:b/>
          <w:bCs/>
          <w:sz w:val="18"/>
          <w:szCs w:val="18"/>
        </w:rPr>
        <w:t>8</w:t>
      </w:r>
      <w:r>
        <w:rPr>
          <w:rFonts w:ascii="Verdana" w:hAnsi="Verdana"/>
          <w:b/>
          <w:bCs/>
          <w:sz w:val="18"/>
          <w:szCs w:val="18"/>
        </w:rPr>
        <w:t>)</w:t>
      </w:r>
    </w:p>
    <w:p w14:paraId="2C9B6E83" w14:textId="77777777" w:rsidR="00B84244" w:rsidRPr="00983D3E" w:rsidRDefault="00B84244" w:rsidP="00B84244">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61EB569A" w14:textId="67286579" w:rsidR="00B84244" w:rsidRPr="00983D3E" w:rsidRDefault="00B84244" w:rsidP="00B8424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300AA">
        <w:rPr>
          <w:rFonts w:ascii="Verdana" w:hAnsi="Verdana"/>
          <w:sz w:val="18"/>
          <w:szCs w:val="18"/>
        </w:rPr>
        <w:t>8</w:t>
      </w:r>
      <w:r w:rsidR="002A54F4">
        <w:rPr>
          <w:rFonts w:ascii="Verdana" w:hAnsi="Verdana"/>
          <w:sz w:val="18"/>
          <w:szCs w:val="18"/>
        </w:rPr>
        <w:t>2.819,24</w:t>
      </w:r>
    </w:p>
    <w:p w14:paraId="1C6648EF" w14:textId="3F4A9982" w:rsidR="00B84244" w:rsidRPr="00983D3E" w:rsidRDefault="00B84244" w:rsidP="00B842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6</w:t>
      </w:r>
      <w:r w:rsidR="002A54F4">
        <w:rPr>
          <w:rFonts w:ascii="Verdana" w:hAnsi="Verdana"/>
          <w:sz w:val="18"/>
          <w:szCs w:val="18"/>
        </w:rPr>
        <w:t>7</w:t>
      </w:r>
      <w:r w:rsidRPr="00983D3E">
        <w:rPr>
          <w:rFonts w:ascii="Verdana" w:hAnsi="Verdana"/>
          <w:sz w:val="18"/>
          <w:szCs w:val="18"/>
        </w:rPr>
        <w:t>.</w:t>
      </w:r>
      <w:r w:rsidR="002A54F4">
        <w:rPr>
          <w:rFonts w:ascii="Verdana" w:hAnsi="Verdana"/>
          <w:sz w:val="18"/>
          <w:szCs w:val="18"/>
        </w:rPr>
        <w:t>843,29</w:t>
      </w:r>
    </w:p>
    <w:p w14:paraId="1B08BD63" w14:textId="224D810E" w:rsidR="00B84244" w:rsidRPr="00983D3E" w:rsidRDefault="00B84244" w:rsidP="00B842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2A54F4">
        <w:rPr>
          <w:rFonts w:ascii="Verdana" w:hAnsi="Verdana"/>
          <w:sz w:val="18"/>
          <w:szCs w:val="18"/>
        </w:rPr>
        <w:t>7</w:t>
      </w:r>
      <w:r>
        <w:rPr>
          <w:rFonts w:ascii="Verdana" w:hAnsi="Verdana"/>
          <w:sz w:val="18"/>
          <w:szCs w:val="18"/>
        </w:rPr>
        <w:t>.</w:t>
      </w:r>
      <w:r w:rsidR="002A54F4">
        <w:rPr>
          <w:rFonts w:ascii="Verdana" w:hAnsi="Verdana"/>
          <w:sz w:val="18"/>
          <w:szCs w:val="18"/>
        </w:rPr>
        <w:t>809,95</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2A54F4">
        <w:rPr>
          <w:rFonts w:ascii="Verdana" w:hAnsi="Verdana"/>
          <w:sz w:val="18"/>
          <w:szCs w:val="18"/>
        </w:rPr>
        <w:t>834</w:t>
      </w:r>
      <w:r w:rsidRPr="00983D3E">
        <w:rPr>
          <w:rFonts w:ascii="Verdana" w:hAnsi="Verdana"/>
          <w:sz w:val="18"/>
          <w:szCs w:val="18"/>
        </w:rPr>
        <w:t>,00</w:t>
      </w:r>
    </w:p>
    <w:p w14:paraId="39563A29" w14:textId="76E34D26" w:rsidR="00B84244" w:rsidRPr="00983D3E" w:rsidRDefault="00B84244" w:rsidP="00B842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300AA">
        <w:rPr>
          <w:rFonts w:ascii="Verdana" w:hAnsi="Verdana"/>
          <w:sz w:val="18"/>
          <w:szCs w:val="18"/>
        </w:rPr>
        <w:t>3</w:t>
      </w:r>
      <w:r w:rsidR="002A54F4">
        <w:rPr>
          <w:rFonts w:ascii="Verdana" w:hAnsi="Verdana"/>
          <w:sz w:val="18"/>
          <w:szCs w:val="18"/>
        </w:rPr>
        <w:t>2.664,59</w:t>
      </w:r>
    </w:p>
    <w:p w14:paraId="3C01FD67" w14:textId="40CDB68C" w:rsidR="00B84244" w:rsidRPr="00983D3E" w:rsidRDefault="00B84244" w:rsidP="00B842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8</w:t>
      </w:r>
      <w:r w:rsidR="002A54F4">
        <w:rPr>
          <w:rFonts w:ascii="Verdana" w:hAnsi="Verdana"/>
          <w:sz w:val="18"/>
          <w:szCs w:val="18"/>
        </w:rPr>
        <w:t>8</w:t>
      </w:r>
      <w:r w:rsidR="007300AA">
        <w:rPr>
          <w:rFonts w:ascii="Verdana" w:hAnsi="Verdana"/>
          <w:sz w:val="18"/>
          <w:szCs w:val="18"/>
        </w:rPr>
        <w:t>1</w:t>
      </w:r>
      <w:r>
        <w:rPr>
          <w:rFonts w:ascii="Verdana" w:hAnsi="Verdana"/>
          <w:sz w:val="18"/>
          <w:szCs w:val="18"/>
        </w:rPr>
        <w:t>,</w:t>
      </w:r>
      <w:r w:rsidR="002A54F4">
        <w:rPr>
          <w:rFonts w:ascii="Verdana" w:hAnsi="Verdana"/>
          <w:sz w:val="18"/>
          <w:szCs w:val="18"/>
        </w:rPr>
        <w:t>45</w:t>
      </w:r>
    </w:p>
    <w:p w14:paraId="33632F56" w14:textId="06CE6E93" w:rsidR="00B84244" w:rsidRPr="00983D3E" w:rsidRDefault="00B84244" w:rsidP="00B842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sidR="007300AA">
        <w:rPr>
          <w:rFonts w:ascii="Verdana" w:hAnsi="Verdana"/>
          <w:sz w:val="18"/>
          <w:szCs w:val="18"/>
        </w:rPr>
        <w:t>39,9</w:t>
      </w:r>
      <w:r w:rsidR="002A54F4">
        <w:rPr>
          <w:rFonts w:ascii="Verdana" w:hAnsi="Verdana"/>
          <w:sz w:val="18"/>
          <w:szCs w:val="18"/>
        </w:rPr>
        <w:t>1</w:t>
      </w:r>
      <w:r w:rsidRPr="00983D3E">
        <w:rPr>
          <w:rFonts w:ascii="Verdana" w:hAnsi="Verdana"/>
          <w:sz w:val="18"/>
          <w:szCs w:val="18"/>
        </w:rPr>
        <w:t xml:space="preserve"> jaar</w:t>
      </w:r>
    </w:p>
    <w:p w14:paraId="7F1BC4B0" w14:textId="77777777" w:rsidR="00B84244" w:rsidRPr="00983D3E" w:rsidRDefault="00B84244" w:rsidP="00B84244">
      <w:pPr>
        <w:rPr>
          <w:rFonts w:ascii="Verdana" w:hAnsi="Verdana"/>
          <w:b/>
          <w:bCs/>
          <w:sz w:val="18"/>
          <w:szCs w:val="18"/>
        </w:rPr>
      </w:pPr>
    </w:p>
    <w:p w14:paraId="67559AF5" w14:textId="77777777" w:rsidR="00B84244" w:rsidRPr="00983D3E" w:rsidRDefault="00B84244" w:rsidP="00B84244">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5A268F21" w14:textId="53C21842" w:rsidR="00B84244" w:rsidRPr="00983D3E" w:rsidRDefault="00B84244" w:rsidP="00B8424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2A54F4">
        <w:rPr>
          <w:rFonts w:ascii="Verdana" w:hAnsi="Verdana"/>
          <w:sz w:val="18"/>
          <w:szCs w:val="18"/>
        </w:rPr>
        <w:t>9.294,17</w:t>
      </w:r>
    </w:p>
    <w:p w14:paraId="144DD4EF" w14:textId="21B97BA1" w:rsidR="00B84244" w:rsidRPr="00983D3E" w:rsidRDefault="00B84244" w:rsidP="00B842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2A54F4">
        <w:rPr>
          <w:rFonts w:ascii="Verdana" w:hAnsi="Verdana"/>
          <w:sz w:val="18"/>
          <w:szCs w:val="18"/>
        </w:rPr>
        <w:t>73.760,06</w:t>
      </w:r>
    </w:p>
    <w:p w14:paraId="08EE968A" w14:textId="7BABD5DE" w:rsidR="00B84244" w:rsidRPr="00983D3E" w:rsidRDefault="00B84244" w:rsidP="00B842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2A54F4">
        <w:rPr>
          <w:rFonts w:ascii="Verdana" w:hAnsi="Verdana"/>
          <w:sz w:val="18"/>
          <w:szCs w:val="18"/>
        </w:rPr>
        <w:t>8</w:t>
      </w:r>
      <w:r>
        <w:rPr>
          <w:rFonts w:ascii="Verdana" w:hAnsi="Verdana"/>
          <w:sz w:val="18"/>
          <w:szCs w:val="18"/>
        </w:rPr>
        <w:t>.</w:t>
      </w:r>
      <w:r w:rsidR="002A54F4">
        <w:rPr>
          <w:rFonts w:ascii="Verdana" w:hAnsi="Verdana"/>
          <w:sz w:val="18"/>
          <w:szCs w:val="18"/>
        </w:rPr>
        <w:t>165,11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2A54F4">
        <w:rPr>
          <w:rFonts w:ascii="Verdana" w:hAnsi="Verdana"/>
          <w:sz w:val="18"/>
          <w:szCs w:val="18"/>
        </w:rPr>
        <w:t>631</w:t>
      </w:r>
      <w:r w:rsidRPr="00983D3E">
        <w:rPr>
          <w:rFonts w:ascii="Verdana" w:hAnsi="Verdana"/>
          <w:sz w:val="18"/>
          <w:szCs w:val="18"/>
        </w:rPr>
        <w:t>,00</w:t>
      </w:r>
    </w:p>
    <w:p w14:paraId="4411EB13" w14:textId="47D79CCF" w:rsidR="00B84244" w:rsidRPr="00983D3E" w:rsidRDefault="00B84244" w:rsidP="00B842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FB751E">
        <w:rPr>
          <w:rFonts w:ascii="Verdana" w:hAnsi="Verdana"/>
          <w:sz w:val="18"/>
          <w:szCs w:val="18"/>
        </w:rPr>
        <w:t>31</w:t>
      </w:r>
      <w:r w:rsidRPr="00983D3E">
        <w:rPr>
          <w:rFonts w:ascii="Verdana" w:hAnsi="Verdana"/>
          <w:sz w:val="18"/>
          <w:szCs w:val="18"/>
        </w:rPr>
        <w:t>.</w:t>
      </w:r>
      <w:r w:rsidR="00FB751E">
        <w:rPr>
          <w:rFonts w:ascii="Verdana" w:hAnsi="Verdana"/>
          <w:sz w:val="18"/>
          <w:szCs w:val="18"/>
        </w:rPr>
        <w:t>610,67</w:t>
      </w:r>
    </w:p>
    <w:p w14:paraId="7E74018E" w14:textId="21547378" w:rsidR="00B84244" w:rsidRPr="00983D3E" w:rsidRDefault="00B84244" w:rsidP="00B842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w:t>
      </w:r>
      <w:r w:rsidR="00FB751E">
        <w:rPr>
          <w:rFonts w:ascii="Verdana" w:hAnsi="Verdana"/>
          <w:sz w:val="18"/>
          <w:szCs w:val="18"/>
        </w:rPr>
        <w:t>corrigeerd</w:t>
      </w:r>
      <w:proofErr w:type="spellEnd"/>
      <w:r w:rsidR="00FB751E">
        <w:rPr>
          <w:rFonts w:ascii="Verdana" w:hAnsi="Verdana"/>
          <w:sz w:val="18"/>
          <w:szCs w:val="18"/>
        </w:rPr>
        <w:t>: bedrag x GGL</w:t>
      </w:r>
      <w:r w:rsidR="00FB751E">
        <w:rPr>
          <w:rFonts w:ascii="Verdana" w:hAnsi="Verdana"/>
          <w:sz w:val="18"/>
          <w:szCs w:val="18"/>
        </w:rPr>
        <w:tab/>
        <w:t>€   1.023,54</w:t>
      </w:r>
    </w:p>
    <w:p w14:paraId="436C93A1" w14:textId="57B45C0F" w:rsidR="00B84244" w:rsidRPr="00983D3E" w:rsidRDefault="00B84244" w:rsidP="00B842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FB0B39">
        <w:rPr>
          <w:rFonts w:ascii="Verdana" w:hAnsi="Verdana"/>
          <w:sz w:val="18"/>
          <w:szCs w:val="18"/>
        </w:rPr>
        <w:t>1</w:t>
      </w:r>
      <w:r w:rsidR="00FB751E">
        <w:rPr>
          <w:rFonts w:ascii="Verdana" w:hAnsi="Verdana"/>
          <w:sz w:val="18"/>
          <w:szCs w:val="18"/>
        </w:rPr>
        <w:t>8</w:t>
      </w:r>
      <w:r w:rsidRPr="00983D3E">
        <w:rPr>
          <w:rFonts w:ascii="Verdana" w:hAnsi="Verdana"/>
          <w:sz w:val="18"/>
          <w:szCs w:val="18"/>
        </w:rPr>
        <w:t xml:space="preserve"> jaar</w:t>
      </w:r>
    </w:p>
    <w:p w14:paraId="376868D2" w14:textId="77777777" w:rsidR="00B84244" w:rsidRPr="00983D3E" w:rsidRDefault="00B84244" w:rsidP="00B84244">
      <w:pPr>
        <w:ind w:firstLine="708"/>
        <w:rPr>
          <w:rFonts w:ascii="Verdana" w:hAnsi="Verdana"/>
          <w:sz w:val="18"/>
          <w:szCs w:val="18"/>
        </w:rPr>
      </w:pPr>
    </w:p>
    <w:p w14:paraId="3B8A1841" w14:textId="77777777" w:rsidR="00B84244" w:rsidRPr="00677A3E" w:rsidRDefault="00B84244" w:rsidP="00B84244">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3BD158E5" w14:textId="277469A2" w:rsidR="00B84244" w:rsidRPr="00983D3E" w:rsidRDefault="00B84244" w:rsidP="00B84244">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7300AA">
        <w:rPr>
          <w:rFonts w:ascii="Verdana" w:hAnsi="Verdana"/>
          <w:sz w:val="18"/>
          <w:szCs w:val="18"/>
        </w:rPr>
        <w:t>8</w:t>
      </w:r>
      <w:r w:rsidRPr="00983D3E">
        <w:rPr>
          <w:rFonts w:ascii="Verdana" w:hAnsi="Verdana"/>
          <w:sz w:val="18"/>
          <w:szCs w:val="18"/>
        </w:rPr>
        <w:t>)</w:t>
      </w:r>
      <w:r w:rsidR="00FB751E">
        <w:rPr>
          <w:rFonts w:ascii="Verdana" w:hAnsi="Verdana"/>
          <w:sz w:val="18"/>
          <w:szCs w:val="18"/>
        </w:rPr>
        <w:tab/>
        <w:t>Materieel (2019)</w:t>
      </w:r>
    </w:p>
    <w:p w14:paraId="694C1684" w14:textId="57F05727" w:rsidR="00B84244" w:rsidRPr="00983D3E" w:rsidRDefault="00B84244" w:rsidP="00B84244">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FB751E">
        <w:rPr>
          <w:rFonts w:ascii="Verdana" w:hAnsi="Verdana"/>
          <w:sz w:val="18"/>
          <w:szCs w:val="18"/>
        </w:rPr>
        <w:t>334,-</w:t>
      </w:r>
      <w:r w:rsidRPr="00983D3E">
        <w:rPr>
          <w:rFonts w:ascii="Verdana" w:hAnsi="Verdana"/>
          <w:sz w:val="18"/>
          <w:szCs w:val="18"/>
        </w:rPr>
        <w:tab/>
        <w:t xml:space="preserve">€     </w:t>
      </w:r>
      <w:r w:rsidR="007300AA">
        <w:rPr>
          <w:rFonts w:ascii="Verdana" w:hAnsi="Verdana"/>
          <w:sz w:val="18"/>
          <w:szCs w:val="18"/>
        </w:rPr>
        <w:t>806</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818,-</w:t>
      </w:r>
    </w:p>
    <w:p w14:paraId="2708B12D" w14:textId="0A7C26FC" w:rsidR="00B84244" w:rsidRPr="00983D3E" w:rsidRDefault="00B84244" w:rsidP="00B84244">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FB751E">
        <w:rPr>
          <w:rFonts w:ascii="Verdana" w:hAnsi="Verdana"/>
          <w:sz w:val="18"/>
          <w:szCs w:val="18"/>
        </w:rPr>
        <w:t>765</w:t>
      </w:r>
      <w:r w:rsidRPr="00983D3E">
        <w:rPr>
          <w:rFonts w:ascii="Verdana" w:hAnsi="Verdana"/>
          <w:sz w:val="18"/>
          <w:szCs w:val="18"/>
        </w:rPr>
        <w:t>,-</w:t>
      </w:r>
      <w:r w:rsidRPr="00983D3E">
        <w:rPr>
          <w:rFonts w:ascii="Verdana" w:hAnsi="Verdana"/>
          <w:sz w:val="18"/>
          <w:szCs w:val="18"/>
        </w:rPr>
        <w:tab/>
        <w:t>€     22</w:t>
      </w:r>
      <w:r w:rsidR="007300AA">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233,-</w:t>
      </w:r>
    </w:p>
    <w:p w14:paraId="1381E26B" w14:textId="3A4C698E" w:rsidR="00B84244" w:rsidRPr="00983D3E" w:rsidRDefault="00B84244" w:rsidP="00B84244">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FB751E">
        <w:rPr>
          <w:rFonts w:ascii="Verdana" w:hAnsi="Verdana"/>
          <w:sz w:val="18"/>
          <w:szCs w:val="18"/>
        </w:rPr>
        <w:t>8</w:t>
      </w:r>
      <w:r w:rsidRPr="00983D3E">
        <w:rPr>
          <w:rFonts w:ascii="Verdana" w:hAnsi="Verdana"/>
          <w:sz w:val="18"/>
          <w:szCs w:val="18"/>
        </w:rPr>
        <w:t>.</w:t>
      </w:r>
      <w:r w:rsidR="00FB751E">
        <w:rPr>
          <w:rFonts w:ascii="Verdana" w:hAnsi="Verdana"/>
          <w:sz w:val="18"/>
          <w:szCs w:val="18"/>
        </w:rPr>
        <w:t>099</w:t>
      </w:r>
      <w:r w:rsidRPr="00983D3E">
        <w:rPr>
          <w:rFonts w:ascii="Verdana" w:hAnsi="Verdana"/>
          <w:sz w:val="18"/>
          <w:szCs w:val="18"/>
        </w:rPr>
        <w:t>,-</w:t>
      </w:r>
      <w:r w:rsidRPr="00983D3E">
        <w:rPr>
          <w:rFonts w:ascii="Verdana" w:hAnsi="Verdana"/>
          <w:sz w:val="18"/>
          <w:szCs w:val="18"/>
        </w:rPr>
        <w:tab/>
        <w:t>€  1.0</w:t>
      </w:r>
      <w:r w:rsidR="007300AA">
        <w:rPr>
          <w:rFonts w:ascii="Verdana" w:hAnsi="Verdana"/>
          <w:sz w:val="18"/>
          <w:szCs w:val="18"/>
        </w:rPr>
        <w:t>35</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€ 1.051,-</w:t>
      </w:r>
    </w:p>
    <w:p w14:paraId="78D7D8E4" w14:textId="77777777" w:rsidR="00B84244" w:rsidRDefault="00B84244" w:rsidP="00B84244">
      <w:pPr>
        <w:rPr>
          <w:rFonts w:ascii="Verdana" w:hAnsi="Verdana"/>
          <w:b/>
          <w:sz w:val="20"/>
        </w:rPr>
      </w:pPr>
    </w:p>
    <w:p w14:paraId="5327E5CF" w14:textId="31487F76" w:rsidR="002D32E9" w:rsidRPr="00B91153" w:rsidRDefault="002D32E9" w:rsidP="00B84244"/>
    <w:sectPr w:rsidR="002D32E9" w:rsidRPr="00B91153" w:rsidSect="00FD6AC1">
      <w:footerReference w:type="default" r:id="rId1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EF41" w14:textId="77777777" w:rsidR="001923C3" w:rsidRDefault="001923C3">
      <w:r>
        <w:separator/>
      </w:r>
    </w:p>
  </w:endnote>
  <w:endnote w:type="continuationSeparator" w:id="0">
    <w:p w14:paraId="4BF921D8" w14:textId="77777777" w:rsidR="001923C3" w:rsidRDefault="0019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Univers"/>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CB6CDF" w:rsidRPr="00C6192C" w:rsidRDefault="00CB6CDF">
    <w:pPr>
      <w:pStyle w:val="Voettekst"/>
      <w:pBdr>
        <w:top w:val="single" w:sz="6" w:space="1" w:color="auto"/>
      </w:pBdr>
      <w:rPr>
        <w:rFonts w:ascii="Arial" w:hAnsi="Arial" w:cs="Arial"/>
        <w:b/>
        <w:sz w:val="24"/>
      </w:rPr>
    </w:pPr>
  </w:p>
  <w:p w14:paraId="22F05162" w14:textId="4B6F7AB8" w:rsidR="00CB6CDF" w:rsidRPr="00C6192C" w:rsidRDefault="00CB6CDF"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oktober 2018</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FB751E">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786C" w14:textId="77777777" w:rsidR="001923C3" w:rsidRDefault="001923C3">
      <w:r>
        <w:separator/>
      </w:r>
    </w:p>
  </w:footnote>
  <w:footnote w:type="continuationSeparator" w:id="0">
    <w:p w14:paraId="305B4391" w14:textId="77777777" w:rsidR="001923C3" w:rsidRDefault="001923C3">
      <w:r>
        <w:continuationSeparator/>
      </w:r>
    </w:p>
  </w:footnote>
  <w:footnote w:id="1">
    <w:p w14:paraId="4993FFDA" w14:textId="77777777" w:rsidR="00CB6CDF" w:rsidRPr="00537C49" w:rsidRDefault="00CB6CDF">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3AFE8A2F" w:rsidR="00CB6CDF" w:rsidRDefault="00CB6CDF">
      <w:pPr>
        <w:pStyle w:val="Voetnoottekst"/>
      </w:pPr>
      <w:r>
        <w:rPr>
          <w:rStyle w:val="Voetnootmarkering"/>
        </w:rPr>
        <w:footnoteRef/>
      </w:r>
      <w:r>
        <w:t xml:space="preserve"> Het wetsvoorstel dat deze peildatum op 1 februari bepaalt, is inmiddels per 1 augustus 2015 van kracht geworden. Veruit de meeste SWV-en hadden daar alvast op geanticipeerd.</w:t>
      </w:r>
    </w:p>
  </w:footnote>
  <w:footnote w:id="3">
    <w:p w14:paraId="0697C9C3" w14:textId="77777777" w:rsidR="00CB6CDF" w:rsidRDefault="00CB6CDF">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CB6CDF" w:rsidRPr="002D3997" w:rsidRDefault="00CB6CDF">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CB6CDF" w:rsidRPr="003B1A4F" w:rsidRDefault="00CB6CDF"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CB6CDF" w:rsidRPr="003B1A4F" w:rsidRDefault="00CB6CDF">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7">
    <w:p w14:paraId="27512FB2" w14:textId="77777777" w:rsidR="00CB6CDF" w:rsidRPr="00022C60" w:rsidRDefault="00CB6CDF">
      <w:pPr>
        <w:pStyle w:val="Voetnoottekst"/>
        <w:rPr>
          <w:rFonts w:asciiTheme="minorHAnsi" w:hAnsiTheme="minorHAnsi" w:cstheme="minorHAnsi"/>
          <w:sz w:val="18"/>
          <w:szCs w:val="18"/>
        </w:rPr>
      </w:pPr>
      <w:r w:rsidRPr="00022C60">
        <w:rPr>
          <w:rStyle w:val="Voetnootmarkering"/>
          <w:rFonts w:asciiTheme="minorHAnsi" w:hAnsiTheme="minorHAnsi" w:cstheme="minorHAnsi"/>
          <w:sz w:val="18"/>
          <w:szCs w:val="18"/>
        </w:rPr>
        <w:footnoteRef/>
      </w:r>
      <w:r w:rsidRPr="00022C60">
        <w:rPr>
          <w:rFonts w:asciiTheme="minorHAnsi" w:hAnsiTheme="minorHAnsi" w:cstheme="minorHAnsi"/>
          <w:sz w:val="18"/>
          <w:szCs w:val="18"/>
        </w:rPr>
        <w:t xml:space="preserve"> Zie ook de notitie Memo omtrent grensverkeer SBO binnen passend onderwijs waar ook stilgestaan wordt bij de verbanden die het grensverkeer op basis van een T-systematiek verrekenden.</w:t>
      </w:r>
    </w:p>
  </w:footnote>
  <w:footnote w:id="8">
    <w:p w14:paraId="709F8C17" w14:textId="77777777" w:rsidR="00CB6CDF" w:rsidRPr="005F3737" w:rsidRDefault="00CB6CDF">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9">
    <w:p w14:paraId="33CE32AF" w14:textId="15BD663C" w:rsidR="00CB6CDF" w:rsidRPr="00A90FD9" w:rsidRDefault="00CB6CDF"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is het in 201</w:t>
      </w:r>
      <w:r>
        <w:rPr>
          <w:rFonts w:asciiTheme="minorHAnsi" w:hAnsiTheme="minorHAnsi" w:cstheme="minorHAnsi"/>
          <w:sz w:val="18"/>
          <w:szCs w:val="18"/>
        </w:rPr>
        <w:t>8</w:t>
      </w:r>
      <w:r w:rsidRPr="00A90FD9">
        <w:rPr>
          <w:rFonts w:asciiTheme="minorHAnsi" w:hAnsiTheme="minorHAnsi" w:cstheme="minorHAnsi"/>
          <w:sz w:val="18"/>
          <w:szCs w:val="18"/>
        </w:rPr>
        <w:t xml:space="preserve"> ongeveer € 2</w:t>
      </w:r>
      <w:r>
        <w:rPr>
          <w:rFonts w:asciiTheme="minorHAnsi" w:hAnsiTheme="minorHAnsi" w:cstheme="minorHAnsi"/>
          <w:sz w:val="18"/>
          <w:szCs w:val="18"/>
        </w:rPr>
        <w:t>29</w:t>
      </w:r>
      <w:r w:rsidRPr="00A90FD9">
        <w:rPr>
          <w:rFonts w:asciiTheme="minorHAnsi" w:hAnsiTheme="minorHAnsi" w:cstheme="minorHAnsi"/>
          <w:sz w:val="18"/>
          <w:szCs w:val="18"/>
        </w:rPr>
        <w:t>.</w:t>
      </w:r>
    </w:p>
  </w:footnote>
  <w:footnote w:id="10">
    <w:p w14:paraId="087B45CF" w14:textId="123F1CED" w:rsidR="00CB6CDF" w:rsidRPr="00A90FD9" w:rsidRDefault="00CB6CDF">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4"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19"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3"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11"/>
  </w:num>
  <w:num w:numId="7">
    <w:abstractNumId w:val="22"/>
  </w:num>
  <w:num w:numId="8">
    <w:abstractNumId w:val="0"/>
  </w:num>
  <w:num w:numId="9">
    <w:abstractNumId w:val="18"/>
  </w:num>
  <w:num w:numId="10">
    <w:abstractNumId w:val="19"/>
  </w:num>
  <w:num w:numId="11">
    <w:abstractNumId w:val="10"/>
  </w:num>
  <w:num w:numId="12">
    <w:abstractNumId w:val="2"/>
  </w:num>
  <w:num w:numId="13">
    <w:abstractNumId w:val="8"/>
  </w:num>
  <w:num w:numId="14">
    <w:abstractNumId w:val="14"/>
  </w:num>
  <w:num w:numId="15">
    <w:abstractNumId w:val="6"/>
  </w:num>
  <w:num w:numId="16">
    <w:abstractNumId w:val="24"/>
  </w:num>
  <w:num w:numId="17">
    <w:abstractNumId w:val="9"/>
  </w:num>
  <w:num w:numId="18">
    <w:abstractNumId w:val="17"/>
  </w:num>
  <w:num w:numId="19">
    <w:abstractNumId w:val="4"/>
  </w:num>
  <w:num w:numId="20">
    <w:abstractNumId w:val="15"/>
  </w:num>
  <w:num w:numId="21">
    <w:abstractNumId w:val="7"/>
  </w:num>
  <w:num w:numId="22">
    <w:abstractNumId w:val="20"/>
  </w:num>
  <w:num w:numId="23">
    <w:abstractNumId w:val="3"/>
  </w:num>
  <w:num w:numId="24">
    <w:abstractNumId w:val="21"/>
  </w:num>
  <w:num w:numId="25">
    <w:abstractNumId w:val="13"/>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12ED7"/>
    <w:rsid w:val="00022C60"/>
    <w:rsid w:val="00023EAA"/>
    <w:rsid w:val="0004512F"/>
    <w:rsid w:val="00051AD8"/>
    <w:rsid w:val="00052572"/>
    <w:rsid w:val="0005344B"/>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7BF1"/>
    <w:rsid w:val="001341A8"/>
    <w:rsid w:val="00141AE4"/>
    <w:rsid w:val="001477B7"/>
    <w:rsid w:val="00154A44"/>
    <w:rsid w:val="001716EC"/>
    <w:rsid w:val="001726D2"/>
    <w:rsid w:val="0017285A"/>
    <w:rsid w:val="0018154A"/>
    <w:rsid w:val="001922A3"/>
    <w:rsid w:val="001923C3"/>
    <w:rsid w:val="0019716F"/>
    <w:rsid w:val="001B4261"/>
    <w:rsid w:val="001D6B8C"/>
    <w:rsid w:val="001F4570"/>
    <w:rsid w:val="001F647C"/>
    <w:rsid w:val="00201A39"/>
    <w:rsid w:val="0020392D"/>
    <w:rsid w:val="002133D3"/>
    <w:rsid w:val="00217531"/>
    <w:rsid w:val="00227191"/>
    <w:rsid w:val="002347B9"/>
    <w:rsid w:val="002458BF"/>
    <w:rsid w:val="00245F52"/>
    <w:rsid w:val="002500A7"/>
    <w:rsid w:val="002534D6"/>
    <w:rsid w:val="00263622"/>
    <w:rsid w:val="0026530D"/>
    <w:rsid w:val="00273045"/>
    <w:rsid w:val="00277D84"/>
    <w:rsid w:val="00277EAD"/>
    <w:rsid w:val="00285FA5"/>
    <w:rsid w:val="002949C2"/>
    <w:rsid w:val="002A54F4"/>
    <w:rsid w:val="002B1DB5"/>
    <w:rsid w:val="002C218F"/>
    <w:rsid w:val="002C5ABA"/>
    <w:rsid w:val="002C6E99"/>
    <w:rsid w:val="002C6F59"/>
    <w:rsid w:val="002D16FF"/>
    <w:rsid w:val="002D2ECA"/>
    <w:rsid w:val="002D32E9"/>
    <w:rsid w:val="002D3997"/>
    <w:rsid w:val="002D6E82"/>
    <w:rsid w:val="002E1FE6"/>
    <w:rsid w:val="002E3132"/>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10E9"/>
    <w:rsid w:val="0039223D"/>
    <w:rsid w:val="003B1A4F"/>
    <w:rsid w:val="003B4807"/>
    <w:rsid w:val="003B4F91"/>
    <w:rsid w:val="003B5296"/>
    <w:rsid w:val="003B75D5"/>
    <w:rsid w:val="003B7B96"/>
    <w:rsid w:val="003C4487"/>
    <w:rsid w:val="003C7FF1"/>
    <w:rsid w:val="003D0473"/>
    <w:rsid w:val="003D5FA9"/>
    <w:rsid w:val="003E03CB"/>
    <w:rsid w:val="003E0FD3"/>
    <w:rsid w:val="003E33D3"/>
    <w:rsid w:val="003E6B03"/>
    <w:rsid w:val="004027FF"/>
    <w:rsid w:val="00410EFB"/>
    <w:rsid w:val="0041114C"/>
    <w:rsid w:val="00413F3D"/>
    <w:rsid w:val="00415916"/>
    <w:rsid w:val="004204CB"/>
    <w:rsid w:val="00422AAC"/>
    <w:rsid w:val="0042319B"/>
    <w:rsid w:val="00423994"/>
    <w:rsid w:val="00430BF5"/>
    <w:rsid w:val="0043749A"/>
    <w:rsid w:val="00437B29"/>
    <w:rsid w:val="00453DF6"/>
    <w:rsid w:val="00454403"/>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E197E"/>
    <w:rsid w:val="004F7BF9"/>
    <w:rsid w:val="005003BD"/>
    <w:rsid w:val="005048E1"/>
    <w:rsid w:val="0050692C"/>
    <w:rsid w:val="00512F5D"/>
    <w:rsid w:val="0053597E"/>
    <w:rsid w:val="00537C49"/>
    <w:rsid w:val="00545A00"/>
    <w:rsid w:val="00553285"/>
    <w:rsid w:val="00554A6F"/>
    <w:rsid w:val="00557148"/>
    <w:rsid w:val="00560A77"/>
    <w:rsid w:val="005838A1"/>
    <w:rsid w:val="00583BBB"/>
    <w:rsid w:val="005926CE"/>
    <w:rsid w:val="00596BD9"/>
    <w:rsid w:val="005A0AAE"/>
    <w:rsid w:val="005A1A1D"/>
    <w:rsid w:val="005A29E0"/>
    <w:rsid w:val="005B1C81"/>
    <w:rsid w:val="005B3552"/>
    <w:rsid w:val="005C55C1"/>
    <w:rsid w:val="005D7E6C"/>
    <w:rsid w:val="005F3737"/>
    <w:rsid w:val="005F70E4"/>
    <w:rsid w:val="00601DA6"/>
    <w:rsid w:val="006027F6"/>
    <w:rsid w:val="00606B6E"/>
    <w:rsid w:val="006311A8"/>
    <w:rsid w:val="00633016"/>
    <w:rsid w:val="00633F2A"/>
    <w:rsid w:val="00635BE6"/>
    <w:rsid w:val="00646278"/>
    <w:rsid w:val="00673D9F"/>
    <w:rsid w:val="006778B7"/>
    <w:rsid w:val="00677A3E"/>
    <w:rsid w:val="00681442"/>
    <w:rsid w:val="00682DFB"/>
    <w:rsid w:val="006A1780"/>
    <w:rsid w:val="006A251A"/>
    <w:rsid w:val="006A7711"/>
    <w:rsid w:val="006D4FBA"/>
    <w:rsid w:val="006E0783"/>
    <w:rsid w:val="006E30AA"/>
    <w:rsid w:val="006E5518"/>
    <w:rsid w:val="00721DC0"/>
    <w:rsid w:val="007300AA"/>
    <w:rsid w:val="007317E9"/>
    <w:rsid w:val="0073726E"/>
    <w:rsid w:val="00745380"/>
    <w:rsid w:val="007617EB"/>
    <w:rsid w:val="007623D5"/>
    <w:rsid w:val="00774A8A"/>
    <w:rsid w:val="0079407E"/>
    <w:rsid w:val="00796EFC"/>
    <w:rsid w:val="007A087C"/>
    <w:rsid w:val="007A2527"/>
    <w:rsid w:val="007A2A71"/>
    <w:rsid w:val="007B4899"/>
    <w:rsid w:val="007B78A4"/>
    <w:rsid w:val="007C2D43"/>
    <w:rsid w:val="007D23E8"/>
    <w:rsid w:val="007D3290"/>
    <w:rsid w:val="007D5A02"/>
    <w:rsid w:val="007E05B7"/>
    <w:rsid w:val="007F00CD"/>
    <w:rsid w:val="007F105B"/>
    <w:rsid w:val="007F1803"/>
    <w:rsid w:val="007F7533"/>
    <w:rsid w:val="00812464"/>
    <w:rsid w:val="00817BA5"/>
    <w:rsid w:val="00821401"/>
    <w:rsid w:val="00841ECC"/>
    <w:rsid w:val="0084317E"/>
    <w:rsid w:val="00853681"/>
    <w:rsid w:val="00854D3B"/>
    <w:rsid w:val="0086066E"/>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66506"/>
    <w:rsid w:val="009716E9"/>
    <w:rsid w:val="00973510"/>
    <w:rsid w:val="009877E1"/>
    <w:rsid w:val="0099029A"/>
    <w:rsid w:val="00994D66"/>
    <w:rsid w:val="009A138D"/>
    <w:rsid w:val="009A2236"/>
    <w:rsid w:val="009A7345"/>
    <w:rsid w:val="009B52F8"/>
    <w:rsid w:val="009D2C59"/>
    <w:rsid w:val="009D338F"/>
    <w:rsid w:val="009D5576"/>
    <w:rsid w:val="009D6048"/>
    <w:rsid w:val="009D7BF3"/>
    <w:rsid w:val="009E50FF"/>
    <w:rsid w:val="00A07A00"/>
    <w:rsid w:val="00A1352D"/>
    <w:rsid w:val="00A1738D"/>
    <w:rsid w:val="00A34BD5"/>
    <w:rsid w:val="00A438E4"/>
    <w:rsid w:val="00A50FD8"/>
    <w:rsid w:val="00A602EB"/>
    <w:rsid w:val="00A64DCB"/>
    <w:rsid w:val="00A6673F"/>
    <w:rsid w:val="00A700F5"/>
    <w:rsid w:val="00A71301"/>
    <w:rsid w:val="00A751AE"/>
    <w:rsid w:val="00A75C2E"/>
    <w:rsid w:val="00A76FB5"/>
    <w:rsid w:val="00A77577"/>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095F"/>
    <w:rsid w:val="00AD4C85"/>
    <w:rsid w:val="00AD5115"/>
    <w:rsid w:val="00AF23F1"/>
    <w:rsid w:val="00B01B74"/>
    <w:rsid w:val="00B16647"/>
    <w:rsid w:val="00B243D1"/>
    <w:rsid w:val="00B25AD1"/>
    <w:rsid w:val="00B30D22"/>
    <w:rsid w:val="00B53732"/>
    <w:rsid w:val="00B60442"/>
    <w:rsid w:val="00B64B2A"/>
    <w:rsid w:val="00B77AB7"/>
    <w:rsid w:val="00B77F86"/>
    <w:rsid w:val="00B84244"/>
    <w:rsid w:val="00B91153"/>
    <w:rsid w:val="00B939A4"/>
    <w:rsid w:val="00BA14E7"/>
    <w:rsid w:val="00BA4482"/>
    <w:rsid w:val="00BB125D"/>
    <w:rsid w:val="00BB2E55"/>
    <w:rsid w:val="00BD0F5C"/>
    <w:rsid w:val="00BE006D"/>
    <w:rsid w:val="00BE607F"/>
    <w:rsid w:val="00BF5EFD"/>
    <w:rsid w:val="00C01514"/>
    <w:rsid w:val="00C04A5C"/>
    <w:rsid w:val="00C04EA9"/>
    <w:rsid w:val="00C10DB3"/>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36E6"/>
    <w:rsid w:val="00CB6967"/>
    <w:rsid w:val="00CB6CDF"/>
    <w:rsid w:val="00CC05D8"/>
    <w:rsid w:val="00CC1E3E"/>
    <w:rsid w:val="00CC4932"/>
    <w:rsid w:val="00CD16AF"/>
    <w:rsid w:val="00CD65D4"/>
    <w:rsid w:val="00CE03C6"/>
    <w:rsid w:val="00CE0CCF"/>
    <w:rsid w:val="00CE23E7"/>
    <w:rsid w:val="00CE2AEE"/>
    <w:rsid w:val="00CE4C6F"/>
    <w:rsid w:val="00CF4B3D"/>
    <w:rsid w:val="00D00DA6"/>
    <w:rsid w:val="00D02C78"/>
    <w:rsid w:val="00D06F0A"/>
    <w:rsid w:val="00D22F58"/>
    <w:rsid w:val="00D33139"/>
    <w:rsid w:val="00D3468C"/>
    <w:rsid w:val="00D436CA"/>
    <w:rsid w:val="00D4437F"/>
    <w:rsid w:val="00D44EE9"/>
    <w:rsid w:val="00D45BD0"/>
    <w:rsid w:val="00D5326C"/>
    <w:rsid w:val="00D70EDE"/>
    <w:rsid w:val="00D70FF6"/>
    <w:rsid w:val="00D7253A"/>
    <w:rsid w:val="00D745C6"/>
    <w:rsid w:val="00D7705F"/>
    <w:rsid w:val="00D96F8F"/>
    <w:rsid w:val="00D96FBD"/>
    <w:rsid w:val="00DA370A"/>
    <w:rsid w:val="00DB4C6C"/>
    <w:rsid w:val="00DC011E"/>
    <w:rsid w:val="00DC4395"/>
    <w:rsid w:val="00DC51F6"/>
    <w:rsid w:val="00DC64E5"/>
    <w:rsid w:val="00DD0D48"/>
    <w:rsid w:val="00DD42A7"/>
    <w:rsid w:val="00DD5458"/>
    <w:rsid w:val="00DE38D5"/>
    <w:rsid w:val="00DF01E1"/>
    <w:rsid w:val="00E14156"/>
    <w:rsid w:val="00E30FAE"/>
    <w:rsid w:val="00E34375"/>
    <w:rsid w:val="00E37119"/>
    <w:rsid w:val="00E51ABA"/>
    <w:rsid w:val="00E55AC5"/>
    <w:rsid w:val="00E67572"/>
    <w:rsid w:val="00E7175F"/>
    <w:rsid w:val="00E74CA2"/>
    <w:rsid w:val="00E75308"/>
    <w:rsid w:val="00E82409"/>
    <w:rsid w:val="00E95779"/>
    <w:rsid w:val="00E96DAB"/>
    <w:rsid w:val="00EA19A8"/>
    <w:rsid w:val="00EB3141"/>
    <w:rsid w:val="00EB3423"/>
    <w:rsid w:val="00ED27DE"/>
    <w:rsid w:val="00ED3CCC"/>
    <w:rsid w:val="00ED549B"/>
    <w:rsid w:val="00EE3B00"/>
    <w:rsid w:val="00EE5081"/>
    <w:rsid w:val="00EF23C9"/>
    <w:rsid w:val="00EF7577"/>
    <w:rsid w:val="00F05925"/>
    <w:rsid w:val="00F12067"/>
    <w:rsid w:val="00F30059"/>
    <w:rsid w:val="00F36238"/>
    <w:rsid w:val="00F3673D"/>
    <w:rsid w:val="00F64E6E"/>
    <w:rsid w:val="00F726AB"/>
    <w:rsid w:val="00F85F84"/>
    <w:rsid w:val="00FA4508"/>
    <w:rsid w:val="00FA6EA6"/>
    <w:rsid w:val="00FB0B39"/>
    <w:rsid w:val="00FB2FB1"/>
    <w:rsid w:val="00FB46C0"/>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aad.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13FD-1161-4993-9588-1C7FCDC5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12447</Words>
  <Characters>68461</Characters>
  <Application>Microsoft Office Word</Application>
  <DocSecurity>0</DocSecurity>
  <Lines>570</Lines>
  <Paragraphs>161</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80747</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2018-04-13T15:32:00Z</cp:lastPrinted>
  <dcterms:created xsi:type="dcterms:W3CDTF">2018-10-02T13:19:00Z</dcterms:created>
  <dcterms:modified xsi:type="dcterms:W3CDTF">2018-10-02T13:19:00Z</dcterms:modified>
</cp:coreProperties>
</file>