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6F3" w:rsidRDefault="008336F3" w:rsidP="00BA0CC3">
      <w:r>
        <w:t>Geachte ouders/verzorger,</w:t>
      </w:r>
    </w:p>
    <w:p w:rsidR="00BA0CC3" w:rsidRDefault="00BA0CC3" w:rsidP="00BA0CC3">
      <w:r>
        <w:t xml:space="preserve">Het kabinet heeft besloten dat vanwege het coronavirus </w:t>
      </w:r>
      <w:r>
        <w:t xml:space="preserve">de scholen in het hele land </w:t>
      </w:r>
      <w:r>
        <w:t xml:space="preserve">gesloten blijven. Deze maatregel blijft in ieder geval van kracht tot en met 6 april. Dit betekent dat ook onze school dicht blijft. Uw kind of kinderen krijgen </w:t>
      </w:r>
      <w:r w:rsidR="008336F3">
        <w:t xml:space="preserve">geen les meer </w:t>
      </w:r>
      <w:r>
        <w:t>op school. Dit gaat per direct in.</w:t>
      </w:r>
    </w:p>
    <w:p w:rsidR="008336F3" w:rsidRDefault="008336F3" w:rsidP="008336F3">
      <w:r>
        <w:t>Cruciale beroepsgroepen</w:t>
      </w:r>
    </w:p>
    <w:p w:rsidR="008336F3" w:rsidRDefault="00BA0CC3" w:rsidP="008336F3">
      <w:r>
        <w:t xml:space="preserve">Een uitzondering geldt voor kinderen van ouders uit cruciale beroepsgroepen. Voorbeelden zijn de zorg, de politie, de brandweer en het openbaar vervoer. Ook de voedselvoorziening wordt genoemd. Daarbij kunt u denken aan supermarkten en toeleveranciers. Op de website van de rijksoverheid staat </w:t>
      </w:r>
      <w:r w:rsidR="008336F3">
        <w:t xml:space="preserve">een </w:t>
      </w:r>
      <w:hyperlink r:id="rId4" w:history="1">
        <w:r w:rsidR="008336F3" w:rsidRPr="008336F3">
          <w:rPr>
            <w:rStyle w:val="Hyperlink"/>
          </w:rPr>
          <w:t xml:space="preserve">lijst van </w:t>
        </w:r>
        <w:r w:rsidRPr="008336F3">
          <w:rPr>
            <w:rStyle w:val="Hyperlink"/>
          </w:rPr>
          <w:t>cruciale beroepen</w:t>
        </w:r>
      </w:hyperlink>
      <w:r>
        <w:t xml:space="preserve">. </w:t>
      </w:r>
      <w:r w:rsidR="008336F3">
        <w:br/>
      </w:r>
      <w:r>
        <w:t>Alleen voor kinderen van ouders met een cruciaal beroep blijft de school open en kan opvang worden verzorgd. Ouders die daarvan gebruik willen maken, kunnen dat per e-mail aan ons laten weten: &lt;mailadres&gt;</w:t>
      </w:r>
      <w:r w:rsidR="008336F3">
        <w:t>. Alle andere ouders vragen wij met klem om zelf voor een oplossing te zorgen.</w:t>
      </w:r>
      <w:r w:rsidR="008336F3" w:rsidRPr="008336F3">
        <w:t xml:space="preserve"> </w:t>
      </w:r>
    </w:p>
    <w:p w:rsidR="008336F3" w:rsidRDefault="008336F3" w:rsidP="008336F3">
      <w:r>
        <w:t>Onderwijs op afstand</w:t>
      </w:r>
    </w:p>
    <w:p w:rsidR="008336F3" w:rsidRDefault="008336F3" w:rsidP="008336F3">
      <w:r>
        <w:t xml:space="preserve">Wij </w:t>
      </w:r>
      <w:r>
        <w:t xml:space="preserve">zullen, daar waar mogelijk, het onderwijs op afstand </w:t>
      </w:r>
      <w:r>
        <w:t xml:space="preserve">gaan </w:t>
      </w:r>
      <w:r>
        <w:t xml:space="preserve">aanbieden. </w:t>
      </w:r>
      <w:proofErr w:type="spellStart"/>
      <w:r>
        <w:t>PT’s</w:t>
      </w:r>
      <w:proofErr w:type="spellEnd"/>
      <w:r>
        <w:t xml:space="preserve">, </w:t>
      </w:r>
      <w:proofErr w:type="spellStart"/>
      <w:r>
        <w:t>PTD’s</w:t>
      </w:r>
      <w:proofErr w:type="spellEnd"/>
      <w:r>
        <w:t xml:space="preserve">, leerstofplanners, studiewijzers en </w:t>
      </w:r>
      <w:proofErr w:type="spellStart"/>
      <w:r>
        <w:t>PTA’s</w:t>
      </w:r>
      <w:proofErr w:type="spellEnd"/>
      <w:r>
        <w:t xml:space="preserve"> zijn voor de meeste vakken al beschikbaar via Magister. Leerlingen kunnen dus aan de hand hiervan verder werken. Communicatie tussen </w:t>
      </w:r>
      <w:r>
        <w:t xml:space="preserve">onze </w:t>
      </w:r>
      <w:r>
        <w:t>docent</w:t>
      </w:r>
      <w:r>
        <w:t>en</w:t>
      </w:r>
      <w:r>
        <w:t xml:space="preserve"> en leerlingen, zoals uitleg en vragen, verloopt via Magister. Over de wijze waarop dit wordt georganiseerd, zullen wij u later deze week informeren.</w:t>
      </w:r>
      <w:r w:rsidRPr="008336F3">
        <w:t xml:space="preserve"> </w:t>
      </w:r>
    </w:p>
    <w:p w:rsidR="008336F3" w:rsidRDefault="008336F3" w:rsidP="008336F3">
      <w:r>
        <w:t>Maandag 16 maart is de school open voor leerlingen tussen &lt;…&gt; en &lt;…</w:t>
      </w:r>
      <w:proofErr w:type="gramStart"/>
      <w:r>
        <w:t>&gt; .</w:t>
      </w:r>
      <w:proofErr w:type="gramEnd"/>
      <w:r>
        <w:t xml:space="preserve"> Zijn kunnen dan hun leen-iPad ophalen en/of hun schoolspullen uit hun kluisje halen.</w:t>
      </w:r>
    </w:p>
    <w:p w:rsidR="00BA0CC3" w:rsidRDefault="008336F3" w:rsidP="00BA0CC3">
      <w:r>
        <w:t xml:space="preserve">Het kabinet heeft </w:t>
      </w:r>
      <w:r w:rsidR="00BA0CC3">
        <w:t xml:space="preserve">aangegeven dat examenleerlingen een hoge prioriteit hebben in verband met de afronding van het eindexamen. Nadere informatie </w:t>
      </w:r>
      <w:r>
        <w:t xml:space="preserve">hierover </w:t>
      </w:r>
      <w:r w:rsidR="00BA0CC3">
        <w:t xml:space="preserve">volgt </w:t>
      </w:r>
      <w:r>
        <w:t xml:space="preserve">ook </w:t>
      </w:r>
      <w:r w:rsidR="00BA0CC3">
        <w:t>in de loop van deze week.</w:t>
      </w:r>
    </w:p>
    <w:p w:rsidR="00791DA6" w:rsidRDefault="00BA0CC3" w:rsidP="00BA0CC3">
      <w:r>
        <w:t>Alle overige communicatie verloopt via de schoolmail. We vragen van leerlingen dan ook om actief de schoolmail in de gaten te houden.</w:t>
      </w:r>
      <w:r w:rsidR="008336F3">
        <w:t xml:space="preserve"> </w:t>
      </w:r>
      <w:r>
        <w:t xml:space="preserve">Bovenstaande geldt in ieder geval tot </w:t>
      </w:r>
      <w:r w:rsidR="008336F3">
        <w:t xml:space="preserve">en met maandag </w:t>
      </w:r>
      <w:r>
        <w:t xml:space="preserve">6 april 2020. Wij informeren </w:t>
      </w:r>
      <w:r w:rsidR="008336F3">
        <w:t xml:space="preserve">u </w:t>
      </w:r>
      <w:r>
        <w:t>uiteraard over nieuwe ontwikkelingen en de gevolgen daarvan</w:t>
      </w:r>
      <w:r w:rsidR="008336F3">
        <w:t>.</w:t>
      </w:r>
      <w:bookmarkStart w:id="0" w:name="_GoBack"/>
      <w:bookmarkEnd w:id="0"/>
    </w:p>
    <w:p w:rsidR="008336F3" w:rsidRDefault="008336F3" w:rsidP="00BA0CC3">
      <w:r>
        <w:t>Vriendelijke groet</w:t>
      </w:r>
    </w:p>
    <w:sectPr w:rsidR="00833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C3"/>
    <w:rsid w:val="00791DA6"/>
    <w:rsid w:val="008336F3"/>
    <w:rsid w:val="00BA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B693"/>
  <w15:chartTrackingRefBased/>
  <w15:docId w15:val="{7E84EFF1-0BA6-4727-B47C-3F1685BB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36F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3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ijksoverheid.nl/onderwerpen/coronavirus-covid-19/cruciale-beroepsgroep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Bogaerdt, M.</dc:creator>
  <cp:keywords/>
  <dc:description/>
  <cp:lastModifiedBy>Bogaerdt, M.</cp:lastModifiedBy>
  <cp:revision>1</cp:revision>
  <dcterms:created xsi:type="dcterms:W3CDTF">2020-03-15T18:49:00Z</dcterms:created>
  <dcterms:modified xsi:type="dcterms:W3CDTF">2020-03-15T19:10:00Z</dcterms:modified>
</cp:coreProperties>
</file>