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2487" w14:textId="5519FDD2" w:rsidR="00B767FF" w:rsidRPr="00222C4D" w:rsidRDefault="00B767FF" w:rsidP="00B767FF">
      <w:pPr>
        <w:rPr>
          <w:rFonts w:asciiTheme="minorHAnsi" w:hAnsiTheme="minorHAnsi" w:cstheme="minorHAnsi"/>
          <w:b/>
          <w:sz w:val="24"/>
          <w:szCs w:val="24"/>
        </w:rPr>
      </w:pPr>
      <w:r w:rsidRPr="00222C4D">
        <w:rPr>
          <w:rFonts w:asciiTheme="minorHAnsi" w:hAnsiTheme="minorHAnsi" w:cstheme="minorHAnsi"/>
          <w:b/>
          <w:sz w:val="24"/>
          <w:szCs w:val="24"/>
        </w:rPr>
        <w:t>Kosten kortdurend verblijf leerling op (V)SO-school</w:t>
      </w:r>
      <w:r w:rsidR="00507E6D">
        <w:rPr>
          <w:rFonts w:asciiTheme="minorHAnsi" w:hAnsiTheme="minorHAnsi" w:cstheme="minorHAnsi"/>
          <w:b/>
          <w:sz w:val="24"/>
          <w:szCs w:val="24"/>
        </w:rPr>
        <w:t xml:space="preserve"> (periode 1 </w:t>
      </w:r>
      <w:r w:rsidR="00AC49CF">
        <w:rPr>
          <w:rFonts w:asciiTheme="minorHAnsi" w:hAnsiTheme="minorHAnsi" w:cstheme="minorHAnsi"/>
          <w:b/>
          <w:sz w:val="24"/>
          <w:szCs w:val="24"/>
        </w:rPr>
        <w:t>jan</w:t>
      </w:r>
      <w:r w:rsidR="00892D43">
        <w:rPr>
          <w:rFonts w:asciiTheme="minorHAnsi" w:hAnsiTheme="minorHAnsi" w:cstheme="minorHAnsi"/>
          <w:b/>
          <w:sz w:val="24"/>
          <w:szCs w:val="24"/>
        </w:rPr>
        <w:t>.</w:t>
      </w:r>
      <w:r w:rsidR="00507E6D">
        <w:rPr>
          <w:rFonts w:asciiTheme="minorHAnsi" w:hAnsiTheme="minorHAnsi" w:cstheme="minorHAnsi"/>
          <w:b/>
          <w:sz w:val="24"/>
          <w:szCs w:val="24"/>
        </w:rPr>
        <w:t xml:space="preserve"> t/m 31 </w:t>
      </w:r>
      <w:r w:rsidR="00AC49CF">
        <w:rPr>
          <w:rFonts w:asciiTheme="minorHAnsi" w:hAnsiTheme="minorHAnsi" w:cstheme="minorHAnsi"/>
          <w:b/>
          <w:sz w:val="24"/>
          <w:szCs w:val="24"/>
        </w:rPr>
        <w:t>juli</w:t>
      </w:r>
      <w:r w:rsidR="00507E6D">
        <w:rPr>
          <w:rFonts w:asciiTheme="minorHAnsi" w:hAnsiTheme="minorHAnsi" w:cstheme="minorHAnsi"/>
          <w:b/>
          <w:sz w:val="24"/>
          <w:szCs w:val="24"/>
        </w:rPr>
        <w:t xml:space="preserve"> 202</w:t>
      </w:r>
      <w:r w:rsidR="00B66DEE">
        <w:rPr>
          <w:rFonts w:asciiTheme="minorHAnsi" w:hAnsiTheme="minorHAnsi" w:cstheme="minorHAnsi"/>
          <w:b/>
          <w:sz w:val="24"/>
          <w:szCs w:val="24"/>
        </w:rPr>
        <w:t>2</w:t>
      </w:r>
      <w:r w:rsidR="00507E6D">
        <w:rPr>
          <w:rFonts w:asciiTheme="minorHAnsi" w:hAnsiTheme="minorHAnsi" w:cstheme="minorHAnsi"/>
          <w:b/>
          <w:sz w:val="24"/>
          <w:szCs w:val="24"/>
        </w:rPr>
        <w:t>)</w:t>
      </w:r>
      <w:r w:rsidR="003A249E">
        <w:rPr>
          <w:rFonts w:asciiTheme="minorHAnsi" w:hAnsiTheme="minorHAnsi" w:cstheme="minorHAnsi"/>
          <w:b/>
          <w:sz w:val="24"/>
          <w:szCs w:val="24"/>
        </w:rPr>
        <w:t xml:space="preserve"> </w:t>
      </w:r>
      <w:proofErr w:type="spellStart"/>
      <w:r w:rsidR="003A249E">
        <w:rPr>
          <w:rFonts w:asciiTheme="minorHAnsi" w:hAnsiTheme="minorHAnsi" w:cstheme="minorHAnsi"/>
          <w:b/>
          <w:sz w:val="24"/>
          <w:szCs w:val="24"/>
        </w:rPr>
        <w:t>vs</w:t>
      </w:r>
      <w:proofErr w:type="spellEnd"/>
      <w:r w:rsidR="003A249E">
        <w:rPr>
          <w:rFonts w:asciiTheme="minorHAnsi" w:hAnsiTheme="minorHAnsi" w:cstheme="minorHAnsi"/>
          <w:b/>
          <w:sz w:val="24"/>
          <w:szCs w:val="24"/>
        </w:rPr>
        <w:t xml:space="preserve"> 11sept2022</w:t>
      </w:r>
    </w:p>
    <w:p w14:paraId="7A0835C4" w14:textId="77777777" w:rsidR="00B767FF" w:rsidRDefault="00B767FF" w:rsidP="00B767FF">
      <w:pPr>
        <w:rPr>
          <w:rFonts w:asciiTheme="minorHAnsi" w:hAnsiTheme="minorHAnsi" w:cstheme="minorHAnsi"/>
          <w:sz w:val="24"/>
          <w:szCs w:val="24"/>
        </w:rPr>
      </w:pPr>
    </w:p>
    <w:p w14:paraId="2803A188"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In plaats van inschrijving op een (V)SO-school wordt er momenteel ook vaak gekozen voor een tijdelijke plaatsing op een (V)SO-school waarbij de leerling op zijn reguliere school blijft ingeschreven</w:t>
      </w:r>
      <w:r w:rsidRPr="00222C4D">
        <w:rPr>
          <w:rStyle w:val="Voetnootmarkering"/>
          <w:rFonts w:asciiTheme="minorHAnsi" w:hAnsiTheme="minorHAnsi" w:cstheme="minorHAnsi"/>
          <w:sz w:val="24"/>
          <w:szCs w:val="24"/>
        </w:rPr>
        <w:footnoteReference w:id="1"/>
      </w:r>
      <w:r w:rsidRPr="00222C4D">
        <w:rPr>
          <w:rFonts w:asciiTheme="minorHAnsi" w:hAnsiTheme="minorHAnsi" w:cstheme="minorHAnsi"/>
          <w:sz w:val="24"/>
          <w:szCs w:val="24"/>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14:paraId="2E58A5AA"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Vertrekpunt voor de bepaling van de kosten zijn de kosten voor een leerling van categorie 1, 2 of 3 van een (V)SO-school cluster 3 en 4. Daarbij wordt nog nader gespecificeerd uitgegaan van een leerling jonger dan 8 jaar of een leerling van 8 jaar of ouder in het SO dan wel een leerling in het VSO.</w:t>
      </w:r>
    </w:p>
    <w:p w14:paraId="19D83AA2"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Bij het uitgangspunt van de kosten van een leerling zijn de genormeerde kosten van 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52,14 week.</w:t>
      </w:r>
    </w:p>
    <w:p w14:paraId="174E2475" w14:textId="24F882DC"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w:t>
      </w:r>
      <w:proofErr w:type="gramStart"/>
      <w:r w:rsidRPr="00222C4D">
        <w:rPr>
          <w:rFonts w:asciiTheme="minorHAnsi" w:hAnsiTheme="minorHAnsi" w:cstheme="minorHAnsi"/>
          <w:sz w:val="24"/>
          <w:szCs w:val="24"/>
        </w:rPr>
        <w:t>52-e</w:t>
      </w:r>
      <w:proofErr w:type="gramEnd"/>
      <w:r w:rsidRPr="00222C4D">
        <w:rPr>
          <w:rFonts w:asciiTheme="minorHAnsi" w:hAnsiTheme="minorHAnsi" w:cstheme="minorHAnsi"/>
          <w:sz w:val="24"/>
          <w:szCs w:val="24"/>
        </w:rPr>
        <w:t xml:space="preserve"> deel van de personele kosten op jaarbasis. Een school waarbij het personeel een vaste aanstelling heeft zal </w:t>
      </w:r>
      <w:r w:rsidR="00AC49CF" w:rsidRPr="00222C4D">
        <w:rPr>
          <w:rFonts w:asciiTheme="minorHAnsi" w:hAnsiTheme="minorHAnsi" w:cstheme="minorHAnsi"/>
          <w:sz w:val="24"/>
          <w:szCs w:val="24"/>
        </w:rPr>
        <w:t>erop</w:t>
      </w:r>
      <w:r w:rsidRPr="00222C4D">
        <w:rPr>
          <w:rFonts w:asciiTheme="minorHAnsi" w:hAnsiTheme="minorHAnsi" w:cstheme="minorHAnsi"/>
          <w:sz w:val="24"/>
          <w:szCs w:val="24"/>
        </w:rPr>
        <w:t xml:space="preserve"> wijzen dat de berekening op jaarbasis betekent dat een leerkracht bij lange na niet ‘compleet’ bekostigd kan worden.</w:t>
      </w:r>
    </w:p>
    <w:p w14:paraId="2BD95A8C"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14:paraId="4C736F9F" w14:textId="18F17505" w:rsidR="00B767FF"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 xml:space="preserve">In het </w:t>
      </w:r>
      <w:r w:rsidR="00AC49CF" w:rsidRPr="00222C4D">
        <w:rPr>
          <w:rFonts w:asciiTheme="minorHAnsi" w:hAnsiTheme="minorHAnsi" w:cstheme="minorHAnsi"/>
          <w:sz w:val="24"/>
          <w:szCs w:val="24"/>
        </w:rPr>
        <w:t>hiernavolgende</w:t>
      </w:r>
      <w:r w:rsidRPr="00222C4D">
        <w:rPr>
          <w:rFonts w:asciiTheme="minorHAnsi" w:hAnsiTheme="minorHAnsi" w:cstheme="minorHAnsi"/>
          <w:sz w:val="24"/>
          <w:szCs w:val="24"/>
        </w:rPr>
        <w:t xml:space="preserve"> overzicht worden de bedragen per leerling per week weergegeven (P= prijspeil </w:t>
      </w:r>
      <w:r w:rsidR="000E59B1">
        <w:rPr>
          <w:rFonts w:asciiTheme="minorHAnsi" w:hAnsiTheme="minorHAnsi" w:cstheme="minorHAnsi"/>
          <w:sz w:val="24"/>
          <w:szCs w:val="24"/>
        </w:rPr>
        <w:t xml:space="preserve">juli </w:t>
      </w:r>
      <w:r w:rsidR="00DA0681">
        <w:rPr>
          <w:rFonts w:asciiTheme="minorHAnsi" w:hAnsiTheme="minorHAnsi" w:cstheme="minorHAnsi"/>
          <w:sz w:val="24"/>
          <w:szCs w:val="24"/>
        </w:rPr>
        <w:t>20</w:t>
      </w:r>
      <w:r w:rsidR="005D4BCE">
        <w:rPr>
          <w:rFonts w:asciiTheme="minorHAnsi" w:hAnsiTheme="minorHAnsi" w:cstheme="minorHAnsi"/>
          <w:sz w:val="24"/>
          <w:szCs w:val="24"/>
        </w:rPr>
        <w:t>2</w:t>
      </w:r>
      <w:r w:rsidR="000E59B1">
        <w:rPr>
          <w:rFonts w:asciiTheme="minorHAnsi" w:hAnsiTheme="minorHAnsi" w:cstheme="minorHAnsi"/>
          <w:sz w:val="24"/>
          <w:szCs w:val="24"/>
        </w:rPr>
        <w:t>1</w:t>
      </w:r>
      <w:r w:rsidRPr="00222C4D">
        <w:rPr>
          <w:rFonts w:asciiTheme="minorHAnsi" w:hAnsiTheme="minorHAnsi" w:cstheme="minorHAnsi"/>
          <w:sz w:val="24"/>
          <w:szCs w:val="24"/>
        </w:rPr>
        <w:t>):</w:t>
      </w:r>
    </w:p>
    <w:p w14:paraId="038DFA89" w14:textId="4E723791" w:rsidR="00A80422" w:rsidRDefault="003A249E" w:rsidP="00B767FF">
      <w:pPr>
        <w:rPr>
          <w:rFonts w:asciiTheme="minorHAnsi" w:hAnsiTheme="minorHAnsi" w:cstheme="minorHAnsi"/>
          <w:sz w:val="24"/>
          <w:szCs w:val="24"/>
        </w:rPr>
      </w:pPr>
      <w:r w:rsidRPr="003A249E">
        <w:lastRenderedPageBreak/>
        <w:drawing>
          <wp:inline distT="0" distB="0" distL="0" distR="0" wp14:anchorId="2B6C4784" wp14:editId="55A8A88B">
            <wp:extent cx="8711565" cy="85471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1565" cy="854710"/>
                    </a:xfrm>
                    <a:prstGeom prst="rect">
                      <a:avLst/>
                    </a:prstGeom>
                    <a:noFill/>
                    <a:ln>
                      <a:noFill/>
                    </a:ln>
                  </pic:spPr>
                </pic:pic>
              </a:graphicData>
            </a:graphic>
          </wp:inline>
        </w:drawing>
      </w:r>
    </w:p>
    <w:p w14:paraId="78D11017" w14:textId="77777777" w:rsidR="00B767FF"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 xml:space="preserve">Voor de betalingen hangt het er vanaf wat de afspraken zijn die ieder SWV maakt, heeft gemaakt of gaat maken wie welke bekostiging betaalt. Om de betaling vanuit één punt te doen, is het </w:t>
      </w:r>
      <w:proofErr w:type="spellStart"/>
      <w:r w:rsidRPr="00222C4D">
        <w:rPr>
          <w:rFonts w:asciiTheme="minorHAnsi" w:hAnsiTheme="minorHAnsi" w:cstheme="minorHAnsi"/>
          <w:sz w:val="24"/>
          <w:szCs w:val="24"/>
        </w:rPr>
        <w:t>het</w:t>
      </w:r>
      <w:proofErr w:type="spellEnd"/>
      <w:r w:rsidRPr="00222C4D">
        <w:rPr>
          <w:rFonts w:asciiTheme="minorHAnsi" w:hAnsiTheme="minorHAnsi" w:cstheme="minorHAnsi"/>
          <w:sz w:val="24"/>
          <w:szCs w:val="24"/>
        </w:rPr>
        <w:t xml:space="preserve"> eenvoudigst om deze betalingsverplichting bij het SWV te leggen. Die moet door de school van herkomst dan wel goed geïnformeerd worden over begin- en eindtijd van het kortdurend verblijf op de (V)SO-school. Het is dan aan het SWV om desgewenst te besluiten dat de school van herkomst de basisbekostiging in die periode aan het SWV moet betalen. Op die wijze houdt een reguliere school er niet ‘aan over’ als een leerling kortdurend verblijft op een (V)SO-school. De leerling is immers tijdelijk niet meer op die school en daardoor vallen er in principe ook kosten vrij. Omdat het om een tijdelijke plaatsing gaat, kan het gezien worden als een arrangement.</w:t>
      </w:r>
    </w:p>
    <w:p w14:paraId="076336A6" w14:textId="77777777" w:rsidR="00892D43" w:rsidRPr="007612B9" w:rsidRDefault="00892D43" w:rsidP="00B767FF">
      <w:pPr>
        <w:rPr>
          <w:rFonts w:asciiTheme="minorHAnsi" w:hAnsiTheme="minorHAnsi" w:cstheme="minorHAnsi"/>
          <w:sz w:val="20"/>
          <w:szCs w:val="20"/>
        </w:rPr>
      </w:pPr>
    </w:p>
    <w:p w14:paraId="04342E30" w14:textId="651052CC" w:rsidR="00B66FB6" w:rsidRPr="00222C4D" w:rsidRDefault="00B66FB6" w:rsidP="00B66FB6">
      <w:pPr>
        <w:rPr>
          <w:rFonts w:asciiTheme="minorHAnsi" w:hAnsiTheme="minorHAnsi" w:cstheme="minorHAnsi"/>
          <w:b/>
          <w:sz w:val="24"/>
          <w:szCs w:val="24"/>
        </w:rPr>
      </w:pPr>
      <w:r w:rsidRPr="00222C4D">
        <w:rPr>
          <w:rFonts w:asciiTheme="minorHAnsi" w:hAnsiTheme="minorHAnsi" w:cstheme="minorHAnsi"/>
          <w:b/>
          <w:sz w:val="24"/>
          <w:szCs w:val="24"/>
        </w:rPr>
        <w:t>Verwijzing vanuit SBO</w:t>
      </w:r>
      <w:r>
        <w:rPr>
          <w:rFonts w:asciiTheme="minorHAnsi" w:hAnsiTheme="minorHAnsi" w:cstheme="minorHAnsi"/>
          <w:b/>
          <w:sz w:val="24"/>
          <w:szCs w:val="24"/>
        </w:rPr>
        <w:t xml:space="preserve"> (20</w:t>
      </w:r>
      <w:r w:rsidR="00594A6A">
        <w:rPr>
          <w:rFonts w:asciiTheme="minorHAnsi" w:hAnsiTheme="minorHAnsi" w:cstheme="minorHAnsi"/>
          <w:b/>
          <w:sz w:val="24"/>
          <w:szCs w:val="24"/>
        </w:rPr>
        <w:t>2</w:t>
      </w:r>
      <w:r w:rsidR="00C14C14">
        <w:rPr>
          <w:rFonts w:asciiTheme="minorHAnsi" w:hAnsiTheme="minorHAnsi" w:cstheme="minorHAnsi"/>
          <w:b/>
          <w:sz w:val="24"/>
          <w:szCs w:val="24"/>
        </w:rPr>
        <w:t>2</w:t>
      </w:r>
      <w:r>
        <w:rPr>
          <w:rFonts w:asciiTheme="minorHAnsi" w:hAnsiTheme="minorHAnsi" w:cstheme="minorHAnsi"/>
          <w:b/>
          <w:sz w:val="24"/>
          <w:szCs w:val="24"/>
        </w:rPr>
        <w:t>)</w:t>
      </w:r>
    </w:p>
    <w:p w14:paraId="60DC9D89" w14:textId="1D61105C" w:rsidR="00B66FB6" w:rsidRPr="00222C4D"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 xml:space="preserve">Een tijdelijke verwijzing vanuit het SBO leidt tot andere bedragen. De personele basisbekostiging die het SBO voor een leerling per week ontvangt bedraagt gemiddeld (GGL buiten beschouwing gelaten) € </w:t>
      </w:r>
      <w:r w:rsidR="003A249E">
        <w:rPr>
          <w:rFonts w:asciiTheme="minorHAnsi" w:hAnsiTheme="minorHAnsi" w:cstheme="minorHAnsi"/>
          <w:sz w:val="24"/>
          <w:szCs w:val="24"/>
        </w:rPr>
        <w:t>4.006,40</w:t>
      </w:r>
      <w:r w:rsidRPr="00222C4D">
        <w:rPr>
          <w:rFonts w:asciiTheme="minorHAnsi" w:hAnsiTheme="minorHAnsi" w:cstheme="minorHAnsi"/>
          <w:sz w:val="24"/>
          <w:szCs w:val="24"/>
        </w:rPr>
        <w:t xml:space="preserve">/40 = € </w:t>
      </w:r>
      <w:r w:rsidR="003A249E">
        <w:rPr>
          <w:rFonts w:asciiTheme="minorHAnsi" w:hAnsiTheme="minorHAnsi" w:cstheme="minorHAnsi"/>
          <w:sz w:val="24"/>
          <w:szCs w:val="24"/>
        </w:rPr>
        <w:t>100,16</w:t>
      </w:r>
      <w:r w:rsidRPr="00222C4D">
        <w:rPr>
          <w:rFonts w:asciiTheme="minorHAnsi" w:hAnsiTheme="minorHAnsi" w:cstheme="minorHAnsi"/>
          <w:sz w:val="24"/>
          <w:szCs w:val="24"/>
        </w:rPr>
        <w:t xml:space="preserve"> per week, de materiële basisbekostiging bedraagt </w:t>
      </w:r>
      <w:r w:rsidR="00652400">
        <w:rPr>
          <w:rFonts w:asciiTheme="minorHAnsi" w:hAnsiTheme="minorHAnsi" w:cstheme="minorHAnsi"/>
          <w:sz w:val="24"/>
          <w:szCs w:val="24"/>
        </w:rPr>
        <w:t xml:space="preserve">in 2022 </w:t>
      </w:r>
      <w:r w:rsidRPr="00222C4D">
        <w:rPr>
          <w:rFonts w:asciiTheme="minorHAnsi" w:hAnsiTheme="minorHAnsi" w:cstheme="minorHAnsi"/>
          <w:sz w:val="24"/>
          <w:szCs w:val="24"/>
        </w:rPr>
        <w:t xml:space="preserve">per week: € </w:t>
      </w:r>
      <w:r>
        <w:rPr>
          <w:rFonts w:asciiTheme="minorHAnsi" w:hAnsiTheme="minorHAnsi" w:cstheme="minorHAnsi"/>
          <w:sz w:val="24"/>
          <w:szCs w:val="24"/>
        </w:rPr>
        <w:t>2</w:t>
      </w:r>
      <w:r w:rsidR="00F35425">
        <w:rPr>
          <w:rFonts w:asciiTheme="minorHAnsi" w:hAnsiTheme="minorHAnsi" w:cstheme="minorHAnsi"/>
          <w:sz w:val="24"/>
          <w:szCs w:val="24"/>
        </w:rPr>
        <w:t>1</w:t>
      </w:r>
      <w:r>
        <w:rPr>
          <w:rFonts w:asciiTheme="minorHAnsi" w:hAnsiTheme="minorHAnsi" w:cstheme="minorHAnsi"/>
          <w:sz w:val="24"/>
          <w:szCs w:val="24"/>
        </w:rPr>
        <w:t>,</w:t>
      </w:r>
      <w:r w:rsidR="003A249E">
        <w:rPr>
          <w:rFonts w:asciiTheme="minorHAnsi" w:hAnsiTheme="minorHAnsi" w:cstheme="minorHAnsi"/>
          <w:sz w:val="24"/>
          <w:szCs w:val="24"/>
        </w:rPr>
        <w:t>65</w:t>
      </w:r>
      <w:r w:rsidRPr="00222C4D">
        <w:rPr>
          <w:rFonts w:asciiTheme="minorHAnsi" w:hAnsiTheme="minorHAnsi" w:cstheme="minorHAnsi"/>
          <w:sz w:val="24"/>
          <w:szCs w:val="24"/>
        </w:rPr>
        <w:t xml:space="preserve">, samen € </w:t>
      </w:r>
      <w:r>
        <w:rPr>
          <w:rFonts w:asciiTheme="minorHAnsi" w:hAnsiTheme="minorHAnsi" w:cstheme="minorHAnsi"/>
          <w:sz w:val="24"/>
          <w:szCs w:val="24"/>
        </w:rPr>
        <w:t>1</w:t>
      </w:r>
      <w:r w:rsidR="003A249E">
        <w:rPr>
          <w:rFonts w:asciiTheme="minorHAnsi" w:hAnsiTheme="minorHAnsi" w:cstheme="minorHAnsi"/>
          <w:sz w:val="24"/>
          <w:szCs w:val="24"/>
        </w:rPr>
        <w:t>2</w:t>
      </w:r>
      <w:r w:rsidR="00F35425">
        <w:rPr>
          <w:rFonts w:asciiTheme="minorHAnsi" w:hAnsiTheme="minorHAnsi" w:cstheme="minorHAnsi"/>
          <w:sz w:val="24"/>
          <w:szCs w:val="24"/>
        </w:rPr>
        <w:t>1</w:t>
      </w:r>
      <w:r w:rsidR="00C14C14">
        <w:rPr>
          <w:rFonts w:asciiTheme="minorHAnsi" w:hAnsiTheme="minorHAnsi" w:cstheme="minorHAnsi"/>
          <w:sz w:val="24"/>
          <w:szCs w:val="24"/>
        </w:rPr>
        <w:t>,</w:t>
      </w:r>
      <w:r w:rsidR="003A249E">
        <w:rPr>
          <w:rFonts w:asciiTheme="minorHAnsi" w:hAnsiTheme="minorHAnsi" w:cstheme="minorHAnsi"/>
          <w:sz w:val="24"/>
          <w:szCs w:val="24"/>
        </w:rPr>
        <w:t>8</w:t>
      </w:r>
      <w:r w:rsidR="00C14C14">
        <w:rPr>
          <w:rFonts w:asciiTheme="minorHAnsi" w:hAnsiTheme="minorHAnsi" w:cstheme="minorHAnsi"/>
          <w:sz w:val="24"/>
          <w:szCs w:val="24"/>
        </w:rPr>
        <w:t>1</w:t>
      </w:r>
      <w:r w:rsidRPr="00222C4D">
        <w:rPr>
          <w:rFonts w:asciiTheme="minorHAnsi" w:hAnsiTheme="minorHAnsi" w:cstheme="minorHAnsi"/>
          <w:sz w:val="24"/>
          <w:szCs w:val="24"/>
        </w:rPr>
        <w:t xml:space="preserve">. Als ondersteuningsbekostiging ontvangt de SBO per leerling per week </w:t>
      </w:r>
      <w:r w:rsidR="00652400">
        <w:rPr>
          <w:rFonts w:asciiTheme="minorHAnsi" w:hAnsiTheme="minorHAnsi" w:cstheme="minorHAnsi"/>
          <w:sz w:val="24"/>
          <w:szCs w:val="24"/>
        </w:rPr>
        <w:t xml:space="preserve">in 21-22 </w:t>
      </w:r>
      <w:r w:rsidRPr="00222C4D">
        <w:rPr>
          <w:rFonts w:asciiTheme="minorHAnsi" w:hAnsiTheme="minorHAnsi" w:cstheme="minorHAnsi"/>
          <w:sz w:val="24"/>
          <w:szCs w:val="24"/>
        </w:rPr>
        <w:t>voor personeel nog € 1</w:t>
      </w:r>
      <w:r w:rsidR="00652400">
        <w:rPr>
          <w:rFonts w:asciiTheme="minorHAnsi" w:hAnsiTheme="minorHAnsi" w:cstheme="minorHAnsi"/>
          <w:sz w:val="24"/>
          <w:szCs w:val="24"/>
        </w:rPr>
        <w:t>4</w:t>
      </w:r>
      <w:r w:rsidR="00E95317">
        <w:rPr>
          <w:rFonts w:asciiTheme="minorHAnsi" w:hAnsiTheme="minorHAnsi" w:cstheme="minorHAnsi"/>
          <w:sz w:val="24"/>
          <w:szCs w:val="24"/>
        </w:rPr>
        <w:t>3,</w:t>
      </w:r>
      <w:r w:rsidR="00652400">
        <w:rPr>
          <w:rFonts w:asciiTheme="minorHAnsi" w:hAnsiTheme="minorHAnsi" w:cstheme="minorHAnsi"/>
          <w:sz w:val="24"/>
          <w:szCs w:val="24"/>
        </w:rPr>
        <w:t>15</w:t>
      </w:r>
      <w:r w:rsidRPr="00222C4D">
        <w:rPr>
          <w:rFonts w:asciiTheme="minorHAnsi" w:hAnsiTheme="minorHAnsi" w:cstheme="minorHAnsi"/>
          <w:sz w:val="24"/>
          <w:szCs w:val="24"/>
        </w:rPr>
        <w:t xml:space="preserve"> en voor materieel </w:t>
      </w:r>
      <w:r w:rsidR="00652400">
        <w:rPr>
          <w:rFonts w:asciiTheme="minorHAnsi" w:hAnsiTheme="minorHAnsi" w:cstheme="minorHAnsi"/>
          <w:sz w:val="24"/>
          <w:szCs w:val="24"/>
        </w:rPr>
        <w:t xml:space="preserve">in 2022 nog </w:t>
      </w:r>
      <w:r w:rsidRPr="00222C4D">
        <w:rPr>
          <w:rFonts w:asciiTheme="minorHAnsi" w:hAnsiTheme="minorHAnsi" w:cstheme="minorHAnsi"/>
          <w:sz w:val="24"/>
          <w:szCs w:val="24"/>
        </w:rPr>
        <w:t xml:space="preserve">€ </w:t>
      </w:r>
      <w:r w:rsidR="00652400">
        <w:rPr>
          <w:rFonts w:asciiTheme="minorHAnsi" w:hAnsiTheme="minorHAnsi" w:cstheme="minorHAnsi"/>
          <w:sz w:val="24"/>
          <w:szCs w:val="24"/>
        </w:rPr>
        <w:t>6</w:t>
      </w:r>
      <w:r w:rsidRPr="00222C4D">
        <w:rPr>
          <w:rFonts w:asciiTheme="minorHAnsi" w:hAnsiTheme="minorHAnsi" w:cstheme="minorHAnsi"/>
          <w:sz w:val="24"/>
          <w:szCs w:val="24"/>
        </w:rPr>
        <w:t>,</w:t>
      </w:r>
      <w:r w:rsidR="00652400">
        <w:rPr>
          <w:rFonts w:asciiTheme="minorHAnsi" w:hAnsiTheme="minorHAnsi" w:cstheme="minorHAnsi"/>
          <w:sz w:val="24"/>
          <w:szCs w:val="24"/>
        </w:rPr>
        <w:t>16</w:t>
      </w:r>
      <w:r>
        <w:rPr>
          <w:rFonts w:asciiTheme="minorHAnsi" w:hAnsiTheme="minorHAnsi" w:cstheme="minorHAnsi"/>
          <w:sz w:val="24"/>
          <w:szCs w:val="24"/>
        </w:rPr>
        <w:t>, samen € 1</w:t>
      </w:r>
      <w:r w:rsidR="00652400">
        <w:rPr>
          <w:rFonts w:asciiTheme="minorHAnsi" w:hAnsiTheme="minorHAnsi" w:cstheme="minorHAnsi"/>
          <w:sz w:val="24"/>
          <w:szCs w:val="24"/>
        </w:rPr>
        <w:t>49</w:t>
      </w:r>
      <w:r w:rsidR="00F35425">
        <w:rPr>
          <w:rFonts w:asciiTheme="minorHAnsi" w:hAnsiTheme="minorHAnsi" w:cstheme="minorHAnsi"/>
          <w:sz w:val="24"/>
          <w:szCs w:val="24"/>
        </w:rPr>
        <w:t>,</w:t>
      </w:r>
      <w:r w:rsidR="00652400">
        <w:rPr>
          <w:rFonts w:asciiTheme="minorHAnsi" w:hAnsiTheme="minorHAnsi" w:cstheme="minorHAnsi"/>
          <w:sz w:val="24"/>
          <w:szCs w:val="24"/>
        </w:rPr>
        <w:t>31</w:t>
      </w:r>
      <w:r w:rsidRPr="00222C4D">
        <w:rPr>
          <w:rFonts w:asciiTheme="minorHAnsi" w:hAnsiTheme="minorHAnsi" w:cstheme="minorHAnsi"/>
          <w:sz w:val="24"/>
          <w:szCs w:val="24"/>
        </w:rPr>
        <w:t>.</w:t>
      </w:r>
    </w:p>
    <w:p w14:paraId="0A947028" w14:textId="77777777" w:rsidR="00B66FB6"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 xml:space="preserve">De werkwijze kan dan zijn dat het SBO de basisbekostiging en de ondersteuningsbekostiging SBO overdraagt naar het SWV die de basis- en ondersteuningsbekostiging SO &lt;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dan wel ondersteuningsbekostiging SO </w:t>
      </w:r>
      <w:r>
        <w:rPr>
          <w:rFonts w:asciiTheme="minorHAnsi" w:hAnsiTheme="minorHAnsi" w:cstheme="minorHAnsi"/>
          <w:sz w:val="24"/>
          <w:szCs w:val="24"/>
        </w:rPr>
        <w:t>=</w:t>
      </w:r>
      <w:r w:rsidRPr="00222C4D">
        <w:rPr>
          <w:rFonts w:asciiTheme="minorHAnsi" w:hAnsiTheme="minorHAnsi" w:cstheme="minorHAnsi"/>
          <w:sz w:val="24"/>
          <w:szCs w:val="24"/>
        </w:rPr>
        <w:t xml:space="preserve">&gt;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overdraagt naar het SO. Op die wijze houdt een SBO er niet ‘aan over’ als een leerling kortdurend verblijft op een SO-school.</w:t>
      </w:r>
    </w:p>
    <w:p w14:paraId="7B9F6AC5" w14:textId="77777777" w:rsidR="00892D43" w:rsidRPr="007612B9" w:rsidRDefault="00892D43" w:rsidP="00B66FB6">
      <w:pPr>
        <w:rPr>
          <w:rFonts w:asciiTheme="minorHAnsi" w:hAnsiTheme="minorHAnsi" w:cstheme="minorHAnsi"/>
          <w:sz w:val="20"/>
          <w:szCs w:val="20"/>
        </w:rPr>
      </w:pPr>
    </w:p>
    <w:p w14:paraId="2DD00945" w14:textId="1247E0B1" w:rsidR="00594A6A" w:rsidRDefault="00B66FB6" w:rsidP="00B66FB6">
      <w:pPr>
        <w:rPr>
          <w:rFonts w:asciiTheme="minorHAnsi" w:hAnsiTheme="minorHAnsi" w:cstheme="minorHAnsi"/>
          <w:b/>
          <w:sz w:val="24"/>
          <w:szCs w:val="24"/>
        </w:rPr>
      </w:pPr>
      <w:r w:rsidRPr="00222C4D">
        <w:rPr>
          <w:rFonts w:asciiTheme="minorHAnsi" w:hAnsiTheme="minorHAnsi" w:cstheme="minorHAnsi"/>
          <w:b/>
          <w:sz w:val="24"/>
          <w:szCs w:val="24"/>
        </w:rPr>
        <w:t xml:space="preserve">Verwijzing van </w:t>
      </w:r>
      <w:r w:rsidR="00AF7B8F">
        <w:rPr>
          <w:rFonts w:asciiTheme="minorHAnsi" w:hAnsiTheme="minorHAnsi" w:cstheme="minorHAnsi"/>
          <w:b/>
          <w:sz w:val="24"/>
          <w:szCs w:val="24"/>
        </w:rPr>
        <w:t xml:space="preserve">LWOO- </w:t>
      </w:r>
      <w:r w:rsidR="00AA30B0">
        <w:rPr>
          <w:rFonts w:asciiTheme="minorHAnsi" w:hAnsiTheme="minorHAnsi" w:cstheme="minorHAnsi"/>
          <w:b/>
          <w:sz w:val="24"/>
          <w:szCs w:val="24"/>
        </w:rPr>
        <w:t xml:space="preserve">of </w:t>
      </w:r>
      <w:r w:rsidRPr="00222C4D">
        <w:rPr>
          <w:rFonts w:asciiTheme="minorHAnsi" w:hAnsiTheme="minorHAnsi" w:cstheme="minorHAnsi"/>
          <w:b/>
          <w:sz w:val="24"/>
          <w:szCs w:val="24"/>
        </w:rPr>
        <w:t>PRO-leerling</w:t>
      </w:r>
      <w:r>
        <w:rPr>
          <w:rFonts w:asciiTheme="minorHAnsi" w:hAnsiTheme="minorHAnsi" w:cstheme="minorHAnsi"/>
          <w:b/>
          <w:sz w:val="24"/>
          <w:szCs w:val="24"/>
        </w:rPr>
        <w:t xml:space="preserve"> (20</w:t>
      </w:r>
      <w:r w:rsidR="00594A6A">
        <w:rPr>
          <w:rFonts w:asciiTheme="minorHAnsi" w:hAnsiTheme="minorHAnsi" w:cstheme="minorHAnsi"/>
          <w:b/>
          <w:sz w:val="24"/>
          <w:szCs w:val="24"/>
        </w:rPr>
        <w:t>2</w:t>
      </w:r>
      <w:r w:rsidR="00374B8B">
        <w:rPr>
          <w:rFonts w:asciiTheme="minorHAnsi" w:hAnsiTheme="minorHAnsi" w:cstheme="minorHAnsi"/>
          <w:b/>
          <w:sz w:val="24"/>
          <w:szCs w:val="24"/>
        </w:rPr>
        <w:t>2</w:t>
      </w:r>
      <w:r>
        <w:rPr>
          <w:rFonts w:asciiTheme="minorHAnsi" w:hAnsiTheme="minorHAnsi" w:cstheme="minorHAnsi"/>
          <w:b/>
          <w:sz w:val="24"/>
          <w:szCs w:val="24"/>
        </w:rPr>
        <w:t>)</w:t>
      </w:r>
    </w:p>
    <w:p w14:paraId="26653D3C" w14:textId="41F128A0" w:rsidR="00B66FB6" w:rsidRDefault="00374B8B" w:rsidP="00B66FB6">
      <w:pPr>
        <w:rPr>
          <w:rFonts w:asciiTheme="minorHAnsi" w:hAnsiTheme="minorHAnsi" w:cstheme="minorHAnsi"/>
          <w:sz w:val="24"/>
          <w:szCs w:val="24"/>
        </w:rPr>
      </w:pPr>
      <w:r>
        <w:rPr>
          <w:rFonts w:asciiTheme="minorHAnsi" w:hAnsiTheme="minorHAnsi" w:cstheme="minorHAnsi"/>
          <w:sz w:val="24"/>
          <w:szCs w:val="24"/>
        </w:rPr>
        <w:t xml:space="preserve">Met de nieuwe bekostiging van het VO is de bekostiging van de </w:t>
      </w:r>
      <w:r w:rsidR="00AA30B0">
        <w:rPr>
          <w:rFonts w:asciiTheme="minorHAnsi" w:hAnsiTheme="minorHAnsi" w:cstheme="minorHAnsi"/>
          <w:sz w:val="24"/>
          <w:szCs w:val="24"/>
        </w:rPr>
        <w:t>1</w:t>
      </w:r>
      <w:r w:rsidR="00AA30B0" w:rsidRPr="00AA30B0">
        <w:rPr>
          <w:rFonts w:asciiTheme="minorHAnsi" w:hAnsiTheme="minorHAnsi" w:cstheme="minorHAnsi"/>
          <w:sz w:val="24"/>
          <w:szCs w:val="24"/>
          <w:vertAlign w:val="superscript"/>
        </w:rPr>
        <w:t>e</w:t>
      </w:r>
      <w:r w:rsidR="00AA30B0">
        <w:rPr>
          <w:rFonts w:asciiTheme="minorHAnsi" w:hAnsiTheme="minorHAnsi" w:cstheme="minorHAnsi"/>
          <w:sz w:val="24"/>
          <w:szCs w:val="24"/>
        </w:rPr>
        <w:t xml:space="preserve"> en 2</w:t>
      </w:r>
      <w:r w:rsidR="00AA30B0" w:rsidRPr="00AA30B0">
        <w:rPr>
          <w:rFonts w:asciiTheme="minorHAnsi" w:hAnsiTheme="minorHAnsi" w:cstheme="minorHAnsi"/>
          <w:sz w:val="24"/>
          <w:szCs w:val="24"/>
          <w:vertAlign w:val="superscript"/>
        </w:rPr>
        <w:t>e</w:t>
      </w:r>
      <w:r w:rsidR="00AA30B0">
        <w:rPr>
          <w:rFonts w:asciiTheme="minorHAnsi" w:hAnsiTheme="minorHAnsi" w:cstheme="minorHAnsi"/>
          <w:sz w:val="24"/>
          <w:szCs w:val="24"/>
        </w:rPr>
        <w:t xml:space="preserve"> leerjaar </w:t>
      </w:r>
      <w:r>
        <w:rPr>
          <w:rFonts w:asciiTheme="minorHAnsi" w:hAnsiTheme="minorHAnsi" w:cstheme="minorHAnsi"/>
          <w:sz w:val="24"/>
          <w:szCs w:val="24"/>
        </w:rPr>
        <w:t xml:space="preserve">LWOO-leerling </w:t>
      </w:r>
      <w:r w:rsidR="00AF7B8F">
        <w:rPr>
          <w:rFonts w:asciiTheme="minorHAnsi" w:hAnsiTheme="minorHAnsi" w:cstheme="minorHAnsi"/>
          <w:sz w:val="24"/>
          <w:szCs w:val="24"/>
        </w:rPr>
        <w:t xml:space="preserve">€ 7.766,86 en die van de PRO-leerling </w:t>
      </w:r>
      <w:r w:rsidR="00AA30B0">
        <w:rPr>
          <w:rFonts w:asciiTheme="minorHAnsi" w:hAnsiTheme="minorHAnsi" w:cstheme="minorHAnsi"/>
          <w:sz w:val="24"/>
          <w:szCs w:val="24"/>
        </w:rPr>
        <w:t>en 3</w:t>
      </w:r>
      <w:r w:rsidR="00AA30B0" w:rsidRPr="00AA30B0">
        <w:rPr>
          <w:rFonts w:asciiTheme="minorHAnsi" w:hAnsiTheme="minorHAnsi" w:cstheme="minorHAnsi"/>
          <w:sz w:val="24"/>
          <w:szCs w:val="24"/>
          <w:vertAlign w:val="superscript"/>
        </w:rPr>
        <w:t>e</w:t>
      </w:r>
      <w:r w:rsidR="00AA30B0">
        <w:rPr>
          <w:rFonts w:asciiTheme="minorHAnsi" w:hAnsiTheme="minorHAnsi" w:cstheme="minorHAnsi"/>
          <w:sz w:val="24"/>
          <w:szCs w:val="24"/>
        </w:rPr>
        <w:t xml:space="preserve"> en 4</w:t>
      </w:r>
      <w:r w:rsidR="00AA30B0" w:rsidRPr="00AA30B0">
        <w:rPr>
          <w:rFonts w:asciiTheme="minorHAnsi" w:hAnsiTheme="minorHAnsi" w:cstheme="minorHAnsi"/>
          <w:sz w:val="24"/>
          <w:szCs w:val="24"/>
          <w:vertAlign w:val="superscript"/>
        </w:rPr>
        <w:t>e</w:t>
      </w:r>
      <w:r w:rsidR="00AA30B0">
        <w:rPr>
          <w:rFonts w:asciiTheme="minorHAnsi" w:hAnsiTheme="minorHAnsi" w:cstheme="minorHAnsi"/>
          <w:sz w:val="24"/>
          <w:szCs w:val="24"/>
        </w:rPr>
        <w:t xml:space="preserve"> leerjaar basis- en kader </w:t>
      </w:r>
      <w:r w:rsidR="00AF7B8F">
        <w:rPr>
          <w:rFonts w:asciiTheme="minorHAnsi" w:hAnsiTheme="minorHAnsi" w:cstheme="minorHAnsi"/>
          <w:sz w:val="24"/>
          <w:szCs w:val="24"/>
        </w:rPr>
        <w:t>€ 9.</w:t>
      </w:r>
      <w:r w:rsidR="00AA30B0">
        <w:rPr>
          <w:rFonts w:asciiTheme="minorHAnsi" w:hAnsiTheme="minorHAnsi" w:cstheme="minorHAnsi"/>
          <w:sz w:val="24"/>
          <w:szCs w:val="24"/>
        </w:rPr>
        <w:t>1</w:t>
      </w:r>
      <w:r w:rsidR="00AF7B8F">
        <w:rPr>
          <w:rFonts w:asciiTheme="minorHAnsi" w:hAnsiTheme="minorHAnsi" w:cstheme="minorHAnsi"/>
          <w:sz w:val="24"/>
          <w:szCs w:val="24"/>
        </w:rPr>
        <w:t>37,49</w:t>
      </w:r>
      <w:r>
        <w:rPr>
          <w:rFonts w:asciiTheme="minorHAnsi" w:hAnsiTheme="minorHAnsi" w:cstheme="minorHAnsi"/>
          <w:sz w:val="24"/>
          <w:szCs w:val="24"/>
        </w:rPr>
        <w:t xml:space="preserve">. </w:t>
      </w:r>
      <w:r w:rsidR="00AA30B0">
        <w:rPr>
          <w:rFonts w:asciiTheme="minorHAnsi" w:hAnsiTheme="minorHAnsi" w:cstheme="minorHAnsi"/>
          <w:sz w:val="24"/>
          <w:szCs w:val="24"/>
        </w:rPr>
        <w:t>D</w:t>
      </w:r>
      <w:r w:rsidR="00B66FB6" w:rsidRPr="00222C4D">
        <w:rPr>
          <w:rFonts w:asciiTheme="minorHAnsi" w:hAnsiTheme="minorHAnsi" w:cstheme="minorHAnsi"/>
          <w:sz w:val="24"/>
          <w:szCs w:val="24"/>
        </w:rPr>
        <w:t>it is per week € 1</w:t>
      </w:r>
      <w:r w:rsidR="00AA30B0">
        <w:rPr>
          <w:rFonts w:asciiTheme="minorHAnsi" w:hAnsiTheme="minorHAnsi" w:cstheme="minorHAnsi"/>
          <w:sz w:val="24"/>
          <w:szCs w:val="24"/>
        </w:rPr>
        <w:t>94</w:t>
      </w:r>
      <w:r w:rsidR="0053307D">
        <w:rPr>
          <w:rFonts w:asciiTheme="minorHAnsi" w:hAnsiTheme="minorHAnsi" w:cstheme="minorHAnsi"/>
          <w:sz w:val="24"/>
          <w:szCs w:val="24"/>
        </w:rPr>
        <w:t>,17</w:t>
      </w:r>
      <w:r w:rsidR="00AA30B0">
        <w:rPr>
          <w:rFonts w:asciiTheme="minorHAnsi" w:hAnsiTheme="minorHAnsi" w:cstheme="minorHAnsi"/>
          <w:sz w:val="24"/>
          <w:szCs w:val="24"/>
        </w:rPr>
        <w:t xml:space="preserve"> resp. </w:t>
      </w:r>
      <w:r w:rsidR="0053307D">
        <w:rPr>
          <w:rFonts w:asciiTheme="minorHAnsi" w:hAnsiTheme="minorHAnsi" w:cstheme="minorHAnsi"/>
          <w:sz w:val="24"/>
          <w:szCs w:val="24"/>
        </w:rPr>
        <w:t>€ 228,44</w:t>
      </w:r>
      <w:r w:rsidR="00B66FB6" w:rsidRPr="00222C4D">
        <w:rPr>
          <w:rFonts w:asciiTheme="minorHAnsi" w:hAnsiTheme="minorHAnsi" w:cstheme="minorHAnsi"/>
          <w:sz w:val="24"/>
          <w:szCs w:val="24"/>
        </w:rPr>
        <w:t>.</w:t>
      </w:r>
      <w:r w:rsidR="0053307D">
        <w:rPr>
          <w:rFonts w:asciiTheme="minorHAnsi" w:hAnsiTheme="minorHAnsi" w:cstheme="minorHAnsi"/>
          <w:sz w:val="24"/>
          <w:szCs w:val="24"/>
        </w:rPr>
        <w:t xml:space="preserve"> Daar komt nog bij als ondersteuningsbekostiging € 4.905,27 en dit is per week € 122,63. </w:t>
      </w:r>
      <w:r w:rsidR="00B66FB6" w:rsidRPr="00222C4D">
        <w:rPr>
          <w:rFonts w:asciiTheme="minorHAnsi" w:hAnsiTheme="minorHAnsi" w:cstheme="minorHAnsi"/>
          <w:sz w:val="24"/>
          <w:szCs w:val="24"/>
        </w:rPr>
        <w:t>De werkwijze kan dan zijn dat de school voor een LWOO- of PRO-leerling de basisbekostiging en de ondersteuningsbekostiging LWOO of PRO-leerling overdraagt naar het SWV die de basis- en ondersteuningsbekostiging voor een VSO-leerling overdraagt naar het VSO. Op die wijze houdt het LWOO c.q. PRO er niet ‘aan over’ als een leerling kortdurend verblijft op een VSO-school.</w:t>
      </w:r>
    </w:p>
    <w:sectPr w:rsidR="00B66FB6" w:rsidSect="00007A82">
      <w:footerReference w:type="default" r:id="rId7"/>
      <w:pgSz w:w="16838" w:h="11906" w:orient="landscape" w:code="9"/>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491E" w14:textId="77777777" w:rsidR="003C486E" w:rsidRDefault="003C486E" w:rsidP="00B767FF">
      <w:r>
        <w:separator/>
      </w:r>
    </w:p>
  </w:endnote>
  <w:endnote w:type="continuationSeparator" w:id="0">
    <w:p w14:paraId="0DCB1202" w14:textId="77777777" w:rsidR="003C486E" w:rsidRDefault="003C486E" w:rsidP="00B7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DBCC" w14:textId="77777777" w:rsidR="002769D4" w:rsidRDefault="002769D4">
    <w:pPr>
      <w:pStyle w:val="Voettekst"/>
    </w:pPr>
    <w:r>
      <w:t>Adviesbureau Keizer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14B0" w14:textId="77777777" w:rsidR="003C486E" w:rsidRDefault="003C486E" w:rsidP="00B767FF">
      <w:r>
        <w:separator/>
      </w:r>
    </w:p>
  </w:footnote>
  <w:footnote w:type="continuationSeparator" w:id="0">
    <w:p w14:paraId="1A622B16" w14:textId="77777777" w:rsidR="003C486E" w:rsidRDefault="003C486E" w:rsidP="00B767FF">
      <w:r>
        <w:continuationSeparator/>
      </w:r>
    </w:p>
  </w:footnote>
  <w:footnote w:id="1">
    <w:p w14:paraId="6495BA4F" w14:textId="3BB88062" w:rsidR="00B767FF" w:rsidRDefault="00B767FF" w:rsidP="00B767FF">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RO</w:t>
      </w:r>
      <w:r w:rsidR="005439A3">
        <w:t>D</w:t>
      </w:r>
      <w:r>
        <w:t>. Het betekent ook dat de betreffende leerling niet meetelt voor de bekostiging van de huisvesting die via het gemeentefonds loopt. Gelet op het gegeven van een kortdurend verblijf lijkt dit een overkomelijk bezwaar.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FF"/>
    <w:rsid w:val="000E59B1"/>
    <w:rsid w:val="001734A7"/>
    <w:rsid w:val="00206DA4"/>
    <w:rsid w:val="0023237A"/>
    <w:rsid w:val="002602BF"/>
    <w:rsid w:val="00264F76"/>
    <w:rsid w:val="002769D4"/>
    <w:rsid w:val="002B5E90"/>
    <w:rsid w:val="002D3D5C"/>
    <w:rsid w:val="00374B8B"/>
    <w:rsid w:val="003A249E"/>
    <w:rsid w:val="003C486E"/>
    <w:rsid w:val="00437042"/>
    <w:rsid w:val="00490143"/>
    <w:rsid w:val="004F3DA4"/>
    <w:rsid w:val="00502447"/>
    <w:rsid w:val="00507E6D"/>
    <w:rsid w:val="0053307D"/>
    <w:rsid w:val="005439A3"/>
    <w:rsid w:val="00594A6A"/>
    <w:rsid w:val="005D4BCE"/>
    <w:rsid w:val="00652400"/>
    <w:rsid w:val="00653751"/>
    <w:rsid w:val="007356DC"/>
    <w:rsid w:val="007612B9"/>
    <w:rsid w:val="00763195"/>
    <w:rsid w:val="007B500E"/>
    <w:rsid w:val="007F0A86"/>
    <w:rsid w:val="00892D43"/>
    <w:rsid w:val="008D4BF0"/>
    <w:rsid w:val="009F1327"/>
    <w:rsid w:val="00A0277F"/>
    <w:rsid w:val="00A73CDA"/>
    <w:rsid w:val="00A80422"/>
    <w:rsid w:val="00AA30B0"/>
    <w:rsid w:val="00AB3E2E"/>
    <w:rsid w:val="00AC49CF"/>
    <w:rsid w:val="00AD2182"/>
    <w:rsid w:val="00AF7B8F"/>
    <w:rsid w:val="00B66DEE"/>
    <w:rsid w:val="00B66FB6"/>
    <w:rsid w:val="00B70334"/>
    <w:rsid w:val="00B767FF"/>
    <w:rsid w:val="00B85B5C"/>
    <w:rsid w:val="00C14C14"/>
    <w:rsid w:val="00C7228B"/>
    <w:rsid w:val="00C72970"/>
    <w:rsid w:val="00CD62D3"/>
    <w:rsid w:val="00DA0681"/>
    <w:rsid w:val="00DF5832"/>
    <w:rsid w:val="00E13864"/>
    <w:rsid w:val="00E16EE4"/>
    <w:rsid w:val="00E41608"/>
    <w:rsid w:val="00E46173"/>
    <w:rsid w:val="00E95317"/>
    <w:rsid w:val="00EB10D3"/>
    <w:rsid w:val="00F159CB"/>
    <w:rsid w:val="00F35425"/>
    <w:rsid w:val="00F616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CB82"/>
  <w15:chartTrackingRefBased/>
  <w15:docId w15:val="{5C4814C6-4695-4DD2-B35A-CD3AA62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7FF"/>
    <w:pPr>
      <w:spacing w:after="0" w:line="240" w:lineRule="auto"/>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767FF"/>
    <w:rPr>
      <w:sz w:val="20"/>
      <w:szCs w:val="20"/>
    </w:rPr>
  </w:style>
  <w:style w:type="character" w:customStyle="1" w:styleId="VoetnoottekstChar">
    <w:name w:val="Voetnoottekst Char"/>
    <w:basedOn w:val="Standaardalinea-lettertype"/>
    <w:link w:val="Voetnoottekst"/>
    <w:uiPriority w:val="99"/>
    <w:semiHidden/>
    <w:rsid w:val="00B767FF"/>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B767FF"/>
    <w:rPr>
      <w:vertAlign w:val="superscript"/>
    </w:rPr>
  </w:style>
  <w:style w:type="paragraph" w:styleId="Ballontekst">
    <w:name w:val="Balloon Text"/>
    <w:basedOn w:val="Standaard"/>
    <w:link w:val="BallontekstChar"/>
    <w:uiPriority w:val="99"/>
    <w:semiHidden/>
    <w:unhideWhenUsed/>
    <w:rsid w:val="008D4B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4BF0"/>
    <w:rPr>
      <w:rFonts w:ascii="Segoe UI" w:eastAsia="Times New Roman" w:hAnsi="Segoe UI" w:cs="Segoe UI"/>
      <w:sz w:val="18"/>
      <w:szCs w:val="18"/>
      <w:lang w:eastAsia="nl-NL"/>
    </w:rPr>
  </w:style>
  <w:style w:type="table" w:styleId="Tabelraster">
    <w:name w:val="Table Grid"/>
    <w:basedOn w:val="Standaardtabel"/>
    <w:uiPriority w:val="39"/>
    <w:rsid w:val="0059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769D4"/>
    <w:pPr>
      <w:tabs>
        <w:tab w:val="center" w:pos="4536"/>
        <w:tab w:val="right" w:pos="9072"/>
      </w:tabs>
    </w:pPr>
  </w:style>
  <w:style w:type="character" w:customStyle="1" w:styleId="KoptekstChar">
    <w:name w:val="Koptekst Char"/>
    <w:basedOn w:val="Standaardalinea-lettertype"/>
    <w:link w:val="Koptekst"/>
    <w:uiPriority w:val="99"/>
    <w:rsid w:val="002769D4"/>
    <w:rPr>
      <w:rFonts w:ascii="Arial" w:eastAsia="Times New Roman" w:hAnsi="Arial" w:cs="Arial"/>
      <w:lang w:eastAsia="nl-NL"/>
    </w:rPr>
  </w:style>
  <w:style w:type="paragraph" w:styleId="Voettekst">
    <w:name w:val="footer"/>
    <w:basedOn w:val="Standaard"/>
    <w:link w:val="VoettekstChar"/>
    <w:uiPriority w:val="99"/>
    <w:unhideWhenUsed/>
    <w:rsid w:val="002769D4"/>
    <w:pPr>
      <w:tabs>
        <w:tab w:val="center" w:pos="4536"/>
        <w:tab w:val="right" w:pos="9072"/>
      </w:tabs>
    </w:pPr>
  </w:style>
  <w:style w:type="character" w:customStyle="1" w:styleId="VoettekstChar">
    <w:name w:val="Voettekst Char"/>
    <w:basedOn w:val="Standaardalinea-lettertype"/>
    <w:link w:val="Voettekst"/>
    <w:uiPriority w:val="99"/>
    <w:rsid w:val="002769D4"/>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73013">
      <w:bodyDiv w:val="1"/>
      <w:marLeft w:val="0"/>
      <w:marRight w:val="0"/>
      <w:marTop w:val="0"/>
      <w:marBottom w:val="0"/>
      <w:divBdr>
        <w:top w:val="none" w:sz="0" w:space="0" w:color="auto"/>
        <w:left w:val="none" w:sz="0" w:space="0" w:color="auto"/>
        <w:bottom w:val="none" w:sz="0" w:space="0" w:color="auto"/>
        <w:right w:val="none" w:sz="0" w:space="0" w:color="auto"/>
      </w:divBdr>
    </w:div>
    <w:div w:id="20291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Keizer</dc:creator>
  <cp:keywords/>
  <dc:description/>
  <cp:lastModifiedBy>B Keizer</cp:lastModifiedBy>
  <cp:revision>2</cp:revision>
  <cp:lastPrinted>2021-08-02T15:09:00Z</cp:lastPrinted>
  <dcterms:created xsi:type="dcterms:W3CDTF">2022-09-11T13:59:00Z</dcterms:created>
  <dcterms:modified xsi:type="dcterms:W3CDTF">2022-09-11T13:59:00Z</dcterms:modified>
</cp:coreProperties>
</file>